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BC" w:rsidRPr="001F3234" w:rsidRDefault="00E314BC" w:rsidP="00E31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33"/>
          <w:sz w:val="18"/>
          <w:szCs w:val="18"/>
          <w:lang w:eastAsia="ru-RU"/>
        </w:rPr>
      </w:pPr>
      <w:r w:rsidRPr="001F3234">
        <w:rPr>
          <w:rFonts w:ascii="Verdana" w:eastAsia="Times New Roman" w:hAnsi="Verdana"/>
          <w:color w:val="000033"/>
          <w:sz w:val="18"/>
          <w:szCs w:val="18"/>
          <w:lang w:eastAsia="ru-RU"/>
        </w:rPr>
        <w:t>Перечень административных процеду</w:t>
      </w:r>
      <w:r>
        <w:rPr>
          <w:rFonts w:ascii="Verdana" w:eastAsia="Times New Roman" w:hAnsi="Verdana"/>
          <w:color w:val="000033"/>
          <w:sz w:val="18"/>
          <w:szCs w:val="18"/>
          <w:lang w:eastAsia="ru-RU"/>
        </w:rPr>
        <w:t>р осуществляемых работниками расчетно-справочных центров</w:t>
      </w:r>
      <w:r w:rsidRPr="001F3234">
        <w:rPr>
          <w:rFonts w:ascii="Verdana" w:eastAsia="Times New Roman" w:hAnsi="Verdana"/>
          <w:color w:val="000033"/>
          <w:sz w:val="18"/>
          <w:szCs w:val="18"/>
          <w:lang w:eastAsia="ru-RU"/>
        </w:rPr>
        <w:t xml:space="preserve"> №1,3,4,5 в соответствии с Указом Президента Республики Беларусь </w:t>
      </w:r>
      <w:r>
        <w:rPr>
          <w:rFonts w:ascii="Verdana" w:eastAsia="Times New Roman" w:hAnsi="Verdana"/>
          <w:color w:val="000033"/>
          <w:sz w:val="18"/>
          <w:szCs w:val="18"/>
          <w:lang w:eastAsia="ru-RU"/>
        </w:rPr>
        <w:t xml:space="preserve">от </w:t>
      </w:r>
      <w:r w:rsidRPr="001F3234">
        <w:rPr>
          <w:rFonts w:ascii="Verdana" w:eastAsia="Times New Roman" w:hAnsi="Verdana"/>
          <w:color w:val="000033"/>
          <w:sz w:val="18"/>
          <w:szCs w:val="18"/>
          <w:lang w:eastAsia="ru-RU"/>
        </w:rPr>
        <w:t>26 апреля 2010 г. № 200 «Об административных процедурах, осуществляемых государственными органами и иными организациями по заявлениям граждан»</w:t>
      </w:r>
      <w:r>
        <w:rPr>
          <w:rFonts w:ascii="Verdana" w:eastAsia="Times New Roman" w:hAnsi="Verdana"/>
          <w:color w:val="000033"/>
          <w:sz w:val="18"/>
          <w:szCs w:val="18"/>
          <w:lang w:eastAsia="ru-RU"/>
        </w:rPr>
        <w:t xml:space="preserve"> </w:t>
      </w:r>
      <w:r w:rsidRPr="001F3234">
        <w:rPr>
          <w:rFonts w:ascii="Verdana" w:eastAsia="Times New Roman" w:hAnsi="Verdana"/>
          <w:color w:val="000033"/>
          <w:sz w:val="18"/>
          <w:szCs w:val="18"/>
          <w:lang w:eastAsia="ru-RU"/>
        </w:rPr>
        <w:t>(в действующей редакции).</w:t>
      </w:r>
    </w:p>
    <w:tbl>
      <w:tblPr>
        <w:tblW w:w="5000" w:type="pct"/>
        <w:tblBorders>
          <w:top w:val="single" w:sz="6" w:space="0" w:color="A8B5CC"/>
          <w:left w:val="single" w:sz="6" w:space="0" w:color="A8B5CC"/>
          <w:bottom w:val="single" w:sz="6" w:space="0" w:color="A8B5CC"/>
          <w:right w:val="single" w:sz="6" w:space="0" w:color="A8B5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8271"/>
        <w:gridCol w:w="3128"/>
        <w:gridCol w:w="1240"/>
      </w:tblGrid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Срок действия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4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1.2. Перерасчет платы за некоторые виды коммунальных услуг</w:t>
            </w:r>
            <w:r w:rsidR="00AC63F8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1.заявление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справка для перерасчета платы за некоторые виды коммунальных услуг</w:t>
            </w:r>
            <w:r w:rsidR="00CC228E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либо иные документы, подтверждающие отсутствие гражданина по основному месту жительства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-----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1.1.13. об изменении договора найма жилого помещения государственного жилищного фонда: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по требованию нанимателей, объединяющихся в одну семью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1C0D46" w:rsidRDefault="00E314BC" w:rsidP="001C067E">
            <w:pPr>
              <w:pStyle w:val="ConsPlusCell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  <w:r w:rsidRPr="001C0D46">
              <w:rPr>
                <w:rFonts w:ascii="Verdana" w:hAnsi="Verdana" w:cs="Courier New"/>
                <w:b/>
                <w:sz w:val="18"/>
                <w:szCs w:val="18"/>
              </w:rPr>
              <w:t>вследствие признания                            нанимателем другого                             совершеннолетнего</w:t>
            </w:r>
          </w:p>
          <w:p w:rsidR="00E314BC" w:rsidRPr="001C0D46" w:rsidRDefault="00E314BC" w:rsidP="001C067E">
            <w:pPr>
              <w:pStyle w:val="ConsPlusCell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  <w:r w:rsidRPr="001C0D46">
              <w:rPr>
                <w:rFonts w:ascii="Verdana" w:hAnsi="Verdana" w:cs="Courier New"/>
                <w:b/>
                <w:sz w:val="18"/>
                <w:szCs w:val="18"/>
              </w:rPr>
              <w:t xml:space="preserve">члена семьи                                     </w:t>
            </w:r>
          </w:p>
          <w:p w:rsidR="00E314BC" w:rsidRPr="001C0D46" w:rsidRDefault="00E314BC" w:rsidP="001C067E">
            <w:pPr>
              <w:pStyle w:val="ConsPlusCell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</w:p>
          <w:p w:rsidR="00E314BC" w:rsidRPr="001C0D46" w:rsidRDefault="00E314BC" w:rsidP="001C067E">
            <w:pPr>
              <w:pStyle w:val="ConsPlusCell"/>
              <w:jc w:val="both"/>
              <w:outlineLvl w:val="0"/>
              <w:rPr>
                <w:rFonts w:ascii="Verdana" w:hAnsi="Verdana" w:cs="Courier New"/>
                <w:sz w:val="18"/>
                <w:szCs w:val="18"/>
              </w:rPr>
            </w:pPr>
          </w:p>
          <w:p w:rsidR="00E314BC" w:rsidRDefault="00E314BC" w:rsidP="001C067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</w:p>
          <w:p w:rsidR="00E314BC" w:rsidRDefault="00E314BC" w:rsidP="001C067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314BC" w:rsidRDefault="00E314BC" w:rsidP="001C067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</w:t>
            </w:r>
          </w:p>
          <w:p w:rsidR="00E314BC" w:rsidRDefault="00E314BC" w:rsidP="001C067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6A2C4D" w:rsidRDefault="00E314BC" w:rsidP="001C067E">
            <w:pPr>
              <w:pStyle w:val="ConsPlusCell"/>
              <w:jc w:val="both"/>
              <w:rPr>
                <w:rFonts w:ascii="Verdana" w:hAnsi="Verdana" w:cs="Courier New"/>
                <w:b/>
                <w:sz w:val="18"/>
                <w:szCs w:val="18"/>
              </w:rPr>
            </w:pPr>
            <w:r w:rsidRPr="006A2C4D">
              <w:rPr>
                <w:rFonts w:ascii="Verdana" w:hAnsi="Verdana" w:cs="Courier New"/>
                <w:b/>
                <w:sz w:val="18"/>
                <w:szCs w:val="18"/>
              </w:rPr>
              <w:t xml:space="preserve">по требованию члена                            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6A2C4D">
              <w:rPr>
                <w:rFonts w:ascii="Verdana" w:hAnsi="Verdana" w:cs="Courier New"/>
                <w:b/>
                <w:sz w:val="18"/>
                <w:szCs w:val="18"/>
              </w:rPr>
              <w:t>семьи нанимателя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1.заявление нанимателей, объединяющихся в одну семью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 паспорт или иной документ, удостоверяющий личность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3. 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4. документы, подтверждающие степень родства (свидетельство о заключении брака, свидетельство о рождении)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5. документ, подтверждающий изменение фамилии или иных данных гражданина, в случае их изменения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Pr="00EB055D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1.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заявление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совершеннолетнего члена семьи нанимателя</w:t>
            </w:r>
          </w:p>
          <w:p w:rsidR="00E314BC" w:rsidRPr="00EB055D" w:rsidRDefault="00E314BC" w:rsidP="001C067E">
            <w:pPr>
              <w:pStyle w:val="ConsPlusCell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2.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паспорт или </w:t>
            </w:r>
            <w:r w:rsidRPr="00096874">
              <w:rPr>
                <w:rFonts w:ascii="Verdana" w:hAnsi="Verdana" w:cs="Courier New"/>
                <w:sz w:val="18"/>
                <w:szCs w:val="18"/>
              </w:rPr>
              <w:t>иной </w:t>
            </w:r>
            <w:hyperlink r:id="rId5" w:history="1">
              <w:r w:rsidRPr="00096874">
                <w:rPr>
                  <w:rFonts w:ascii="Verdana" w:hAnsi="Verdana" w:cs="Courier New"/>
                  <w:sz w:val="18"/>
                  <w:szCs w:val="18"/>
                </w:rPr>
                <w:t>документ</w:t>
              </w:r>
            </w:hyperlink>
            <w:r w:rsidRPr="00EB055D">
              <w:rPr>
                <w:rFonts w:ascii="Verdana" w:hAnsi="Verdana" w:cs="Courier New"/>
                <w:sz w:val="18"/>
                <w:szCs w:val="18"/>
              </w:rPr>
              <w:t>,</w:t>
            </w:r>
            <w:r>
              <w:rPr>
                <w:rFonts w:ascii="Verdana" w:hAnsi="Verdana" w:cs="Courier New"/>
                <w:sz w:val="18"/>
                <w:szCs w:val="18"/>
              </w:rPr>
              <w:t> 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удостоверяющий</w:t>
            </w:r>
            <w:r w:rsidR="00096874">
              <w:rPr>
                <w:rFonts w:ascii="Verdana" w:hAnsi="Verdana" w:cs="Courier New"/>
                <w:sz w:val="18"/>
                <w:szCs w:val="18"/>
              </w:rPr>
              <w:t> 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личность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3.письменное 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согласие</w:t>
            </w:r>
            <w:r>
              <w:rPr>
                <w:rFonts w:ascii="Verdana" w:hAnsi="Verdana" w:cs="Courier New"/>
                <w:sz w:val="18"/>
                <w:szCs w:val="18"/>
              </w:rPr>
              <w:t> 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нанимателя</w:t>
            </w:r>
            <w:r>
              <w:rPr>
                <w:rFonts w:ascii="Verdana" w:hAnsi="Verdana" w:cs="Courier New"/>
                <w:sz w:val="18"/>
                <w:szCs w:val="18"/>
              </w:rPr>
              <w:t> 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либо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hyperlink r:id="rId6" w:history="1">
              <w:r w:rsidRPr="00096874">
                <w:rPr>
                  <w:rFonts w:ascii="Verdana" w:hAnsi="Verdana" w:cs="Courier New"/>
                  <w:sz w:val="18"/>
                  <w:szCs w:val="18"/>
                </w:rPr>
                <w:t>свидетельство</w:t>
              </w:r>
            </w:hyperlink>
            <w:r w:rsidRPr="00EB055D">
              <w:rPr>
                <w:rFonts w:ascii="Verdana" w:hAnsi="Verdana" w:cs="Courier New"/>
                <w:sz w:val="18"/>
                <w:szCs w:val="18"/>
              </w:rPr>
              <w:t xml:space="preserve"> о его                                                смерти или копия решения суда о признании нанимателя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 xml:space="preserve">                                 утратившим право владения и пользования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ж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илым помещением, а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 xml:space="preserve">                                                также письменное согласие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совершеннолетних членов семьи нанимателя,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проживающих совместно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EB055D">
              <w:rPr>
                <w:rFonts w:ascii="Verdana" w:hAnsi="Verdana" w:cs="Courier New"/>
                <w:sz w:val="18"/>
                <w:szCs w:val="18"/>
              </w:rPr>
              <w:t>с ним</w:t>
            </w:r>
          </w:p>
          <w:p w:rsidR="00E314BC" w:rsidRPr="00951254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 w:rsidRPr="00951254">
              <w:rPr>
                <w:rFonts w:ascii="Verdana" w:hAnsi="Verdana" w:cs="Courier New"/>
                <w:sz w:val="18"/>
                <w:szCs w:val="18"/>
              </w:rPr>
              <w:t>3.документ, подтверждающий изменение фамилии или иных данных гражданина,  в случае их изменения</w:t>
            </w:r>
          </w:p>
          <w:p w:rsidR="00E314BC" w:rsidRPr="00EB055D" w:rsidRDefault="00E314BC" w:rsidP="001C067E">
            <w:pPr>
              <w:pStyle w:val="ConsPlusCell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  <w:p w:rsidR="00E314BC" w:rsidRDefault="00E314BC" w:rsidP="001C067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314BC" w:rsidRDefault="00E314BC" w:rsidP="001C067E">
            <w:pPr>
              <w:pStyle w:val="ConsPlusCell"/>
              <w:jc w:val="both"/>
              <w:rPr>
                <w:rFonts w:ascii="Verdana" w:hAnsi="Verdana" w:cs="Courier New"/>
                <w:sz w:val="18"/>
                <w:szCs w:val="18"/>
              </w:rPr>
            </w:pPr>
            <w:r w:rsidRPr="002D1038">
              <w:rPr>
                <w:rFonts w:ascii="Verdana" w:hAnsi="Verdana" w:cs="Courier New"/>
                <w:sz w:val="18"/>
                <w:szCs w:val="18"/>
              </w:rPr>
              <w:t>1.заявление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совершеннолетнего члена семьи нанимателя</w:t>
            </w:r>
          </w:p>
          <w:p w:rsidR="00E314BC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 w:rsidRPr="00A962D7">
              <w:rPr>
                <w:rFonts w:ascii="Verdana" w:hAnsi="Verdana" w:cs="Courier New"/>
                <w:sz w:val="18"/>
                <w:szCs w:val="18"/>
              </w:rPr>
              <w:t xml:space="preserve">2.паспорт или иной </w:t>
            </w:r>
            <w:hyperlink r:id="rId7" w:history="1">
              <w:r w:rsidRPr="00096874">
                <w:rPr>
                  <w:rFonts w:ascii="Verdana" w:hAnsi="Verdana" w:cs="Courier New"/>
                  <w:sz w:val="18"/>
                  <w:szCs w:val="18"/>
                </w:rPr>
                <w:t>документ</w:t>
              </w:r>
            </w:hyperlink>
            <w:r w:rsidRPr="00A962D7">
              <w:rPr>
                <w:rFonts w:ascii="Verdana" w:hAnsi="Verdana" w:cs="Courier New"/>
                <w:sz w:val="18"/>
                <w:szCs w:val="18"/>
              </w:rPr>
              <w:t xml:space="preserve">, удостоверяющий личность </w:t>
            </w:r>
          </w:p>
          <w:p w:rsidR="00E314BC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3.</w:t>
            </w:r>
            <w:r w:rsidRPr="00A962D7">
              <w:rPr>
                <w:rFonts w:ascii="Verdana" w:hAnsi="Verdana" w:cs="Courier New"/>
                <w:sz w:val="18"/>
                <w:szCs w:val="18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E314BC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4.</w:t>
            </w:r>
            <w:r w:rsidRPr="00A962D7">
              <w:rPr>
                <w:rFonts w:ascii="Verdana" w:hAnsi="Verdana" w:cs="Courier New"/>
                <w:sz w:val="18"/>
                <w:szCs w:val="18"/>
              </w:rPr>
              <w:t>документ, подтверждающий приходящуюся на его долю общую площадь жилого помещения, либо соглашение о</w:t>
            </w: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  <w:r w:rsidRPr="00A962D7">
              <w:rPr>
                <w:rFonts w:ascii="Verdana" w:hAnsi="Verdana" w:cs="Courier New"/>
                <w:sz w:val="18"/>
                <w:szCs w:val="18"/>
              </w:rPr>
              <w:t>порядке пользования жилым помещением</w:t>
            </w:r>
          </w:p>
          <w:p w:rsidR="00E314BC" w:rsidRPr="00A962D7" w:rsidRDefault="00E314BC" w:rsidP="001C067E">
            <w:pPr>
              <w:pStyle w:val="ConsPlusCell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5.</w:t>
            </w:r>
            <w:r w:rsidRPr="00A962D7">
              <w:rPr>
                <w:rFonts w:ascii="Verdana" w:hAnsi="Verdana" w:cs="Courier New"/>
                <w:sz w:val="18"/>
                <w:szCs w:val="18"/>
              </w:rPr>
              <w:t>документ, подтверждающий изменение фамилии или иных данных гражданина,  в случае их изменения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месяцев</w:t>
            </w:r>
          </w:p>
        </w:tc>
      </w:tr>
      <w:tr w:rsidR="00E314BC" w:rsidRPr="00E95FAC" w:rsidTr="00E314BC">
        <w:tc>
          <w:tcPr>
            <w:tcW w:w="5000" w:type="pct"/>
            <w:gridSpan w:val="4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1.3.Выдача справки: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1.3.2 о занимаемом в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данном населенном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пункте жилом помещении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и составе семьи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7033E7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паспорт или иной документ, удостоверяющий личность,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технический паспорт и документ, подтверждающий право собственности на жилое помещение – в случае проживания гражданина в одноквартирном, блокированном жилом доме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яцев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1.3.3. о месте жительства и составе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семьи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технический паспорт и документ, подтверждающий право собственности на жилое помещение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,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– в случае проживания гражданина в одноквартирном, блокированном жилом доме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vAlign w:val="center"/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vAlign w:val="center"/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яцев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1.3.4. о месте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жительства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 или иной документ удостоверяющий личность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vAlign w:val="center"/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vAlign w:val="center"/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яцев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1.3.5. о последнем месте жительства 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наследодателя 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и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составе его семьи на день смерти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 документ,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удостоверяющий личность наследника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ессрочно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1.3.6. для перерасчета платы за некоторые виды коммунальных услуг</w:t>
            </w:r>
            <w:r w:rsidR="00B37EEF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1.паспорт или иной документ, удостоверяющий личность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 месяц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1.3.7. о начисленной жилищной квоте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 документ,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удостоверяющий личность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10 дней со дня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1.3.8. о расчетах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(задолженности) по плате за жилищно-коммунальные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услуги и плате за пользование жилым помещением </w:t>
            </w: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1.паспорт или иной документ,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удостоверяющий личность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 рабочих дня со дня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помещением.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 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3.три экземпляра договора найма (аренды, поднайма) или дополнительного соглашения к нему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4. для собственников жилого помещения частного жилищного фонда: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-технический паспорт и документ, подтверждающий право собственности на жилое помещение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-письменное согласие всех собственников жилого помещения- в случае, если сдается жилое </w:t>
            </w:r>
            <w:proofErr w:type="gramStart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помещение ,</w:t>
            </w:r>
            <w:proofErr w:type="gramEnd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находящееся в общей собственности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5. для нанимателей жилого помещения государственного жилищного фонда - договор найма жилого помещения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ind w:left="29" w:hanging="29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-10 дней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1.10. Выдача копии лицевого счета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  документ, удостоверяющий личность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день обращения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яцев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1.11. Оформление       (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регистрация при  первичном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обращении)   льго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т гражданам по плате за жилищно-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коммунальные услуги и плате за пользование жилым помещением</w:t>
            </w: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1.заявление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  документ, удостоверяющий  личность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 подтверждающий право на льготы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 рабочих дня со дня подачи заявления, а в случае запроса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документов и (или)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сведений от других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государственных  органов, иных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организаций -1 месяц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6 мес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яцев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1.11-1.Оформление освобождения граждан от платы за 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техническое обслуживание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лифт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4274DB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, </w:t>
            </w:r>
            <w:r w:rsidR="004274DB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 xml:space="preserve">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по состоянию здоровья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1.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 или иной  док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умент, удостоверяющий  личность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3.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3 рабочих дня со дня подачи заявления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1.12.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45 дней со дня подачи заявления</w:t>
            </w: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-----</w:t>
            </w:r>
          </w:p>
        </w:tc>
      </w:tr>
      <w:tr w:rsidR="00E314BC" w:rsidRPr="00E95FAC" w:rsidTr="00E314BC">
        <w:tc>
          <w:tcPr>
            <w:tcW w:w="94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27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1.заявление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2. 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3. для собственников жилого помещения: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-документ, подтверждающий право собственности на  жилое помещение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-письменное согласие совершеннолетних </w:t>
            </w:r>
            <w:proofErr w:type="gramStart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членов ,</w:t>
            </w:r>
            <w:proofErr w:type="gramEnd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-письменное согласие совершеннолетних членов семьи члена организации застройщиков, проживающих совместно с ним, - для членов организации застройщиков, не являющихся собственниками жилых помещений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4.для нанимателей (поднанимателей) жилого помещения: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-документ, подтверждающий право владения и пользования жилым помещением</w:t>
            </w:r>
          </w:p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-письменное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 xml:space="preserve">нескольким нанимателям, а также письменное согласие </w:t>
            </w:r>
            <w:proofErr w:type="spellStart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наймодателя</w:t>
            </w:r>
            <w:proofErr w:type="spellEnd"/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и нанимателя – для поднанимателей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4.копия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011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2 дня со дня подачи заявления, а в случае запроса документов и (или) сведений от других государственных органов, иных организаций -10 дней</w:t>
            </w:r>
          </w:p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14BC" w:rsidRPr="00E95FAC" w:rsidRDefault="00E314B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</w:tbl>
    <w:p w:rsidR="00E314BC" w:rsidRPr="00E95FAC" w:rsidRDefault="00E314BC" w:rsidP="00E31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33"/>
          <w:sz w:val="18"/>
          <w:szCs w:val="18"/>
          <w:lang w:eastAsia="ru-RU"/>
        </w:rPr>
      </w:pPr>
      <w:r w:rsidRPr="00E95FAC">
        <w:rPr>
          <w:rFonts w:ascii="Verdana" w:eastAsia="Times New Roman" w:hAnsi="Verdana"/>
          <w:b/>
          <w:bCs/>
          <w:color w:val="000033"/>
          <w:sz w:val="18"/>
          <w:szCs w:val="18"/>
          <w:u w:val="single"/>
          <w:lang w:eastAsia="ru-RU"/>
        </w:rPr>
        <w:lastRenderedPageBreak/>
        <w:t>ДАННЫЕ СПРАВКИ ВЫДАЮТСЯ БЕСПЛАТНО</w:t>
      </w:r>
    </w:p>
    <w:p w:rsidR="00FA06FD" w:rsidRDefault="00FA06FD" w:rsidP="00E31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</w:pPr>
    </w:p>
    <w:p w:rsidR="007B45A4" w:rsidRDefault="007B45A4" w:rsidP="00E31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</w:pPr>
    </w:p>
    <w:p w:rsidR="00E314BC" w:rsidRPr="00E95FAC" w:rsidRDefault="00E314BC" w:rsidP="00E314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33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  <w:t>Работниками расчетно-справочных центров</w:t>
      </w:r>
      <w:r w:rsidRPr="00E95FAC"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  <w:t xml:space="preserve">№1,3,4,5 </w:t>
      </w:r>
      <w:r w:rsidRPr="00E95FAC">
        <w:rPr>
          <w:rFonts w:ascii="Verdana" w:eastAsia="Times New Roman" w:hAnsi="Verdana"/>
          <w:b/>
          <w:bCs/>
          <w:color w:val="000033"/>
          <w:sz w:val="18"/>
          <w:szCs w:val="18"/>
          <w:lang w:eastAsia="ru-RU"/>
        </w:rPr>
        <w:t>производится сбор и обработка документов, удостоверяющих личность граждан Республики Беларусь, иностранных граждан и лиц без гражданства, постоянно проживающих в Республике Беларусь</w:t>
      </w:r>
    </w:p>
    <w:tbl>
      <w:tblPr>
        <w:tblW w:w="5000" w:type="pct"/>
        <w:tblBorders>
          <w:top w:val="single" w:sz="6" w:space="0" w:color="A8B5CC"/>
          <w:left w:val="single" w:sz="6" w:space="0" w:color="A8B5CC"/>
          <w:bottom w:val="single" w:sz="6" w:space="0" w:color="A8B5CC"/>
          <w:right w:val="single" w:sz="6" w:space="0" w:color="A8B5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43"/>
        <w:gridCol w:w="6132"/>
        <w:gridCol w:w="2977"/>
        <w:gridCol w:w="2531"/>
        <w:gridCol w:w="154"/>
        <w:gridCol w:w="1546"/>
      </w:tblGrid>
      <w:tr w:rsidR="00213C4C" w:rsidRPr="00E95FAC" w:rsidTr="00213C4C">
        <w:tc>
          <w:tcPr>
            <w:tcW w:w="5000" w:type="pct"/>
            <w:gridSpan w:val="7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11.1. Выдача паспорта гражданину Республики Беларусь, проживающему в Республике Беларусь: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11.1.1. в связи с достижением 14-летнего возраста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заявление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свидетельство о рождении заявителя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 цветные фотографии заявителя, соответствующие его возрасту, размером 40х50 мм (одним листом)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документы, необходимые для регистрации по месту жительства, указанные в пункте 13.1 настоящего перечня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 подтверждающий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бесплатно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 граждан Республики Беларусь, находящихся на полном государственном обеспечении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="005B7EA1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 базовая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 w:rsidR="005B7EA1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 иных граждан Республики Беларусь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="00751C9B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 базовая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 w:rsidR="00751C9B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 –дополни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тельно за выдачу паспорта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A31DD8" w:rsidRPr="00A31DD8" w:rsidRDefault="00A31DD8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2 базовые величины-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AE7DB8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 месяц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 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15 дней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 в случае выдачи паспорта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A67326" w:rsidRPr="00A67326" w:rsidRDefault="00A67326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со дня подачи заявления – в случае выдачи паспорта </w:t>
            </w:r>
            <w:r w:rsidRPr="00A343A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10 лет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11.1.3. достигшему 14-летнего возраста, при приобретении гражданства Республики Беларусь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489F" w:rsidRDefault="00213C4C" w:rsidP="0088489F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*паспорт </w:t>
            </w:r>
            <w:r w:rsidR="009453DD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или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иной документ, его заменяющий, предназначенный для выезда за границу и выданный соответствующим органом государства гражданской принадлежности либо обычного места жительства </w:t>
            </w:r>
            <w:r w:rsidR="0088489F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(при его наличии) </w:t>
            </w:r>
          </w:p>
          <w:p w:rsidR="002165D7" w:rsidRDefault="00213C4C" w:rsidP="0088489F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вид на жительство (при его наличии)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4 цветные фотографии заявителя, соответствующие его возрасту, размером 40х50 мм (одним листом) </w:t>
            </w:r>
          </w:p>
          <w:p w:rsidR="002165D7" w:rsidRDefault="002165D7" w:rsidP="0088489F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* справка о приобретении гражданства Республики Беларусь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(при обращении в организацию, уполномоченную на ведение паспортной работы)</w:t>
            </w:r>
          </w:p>
          <w:p w:rsidR="002165D7" w:rsidRDefault="00213C4C" w:rsidP="0088489F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документы, необходимые для регистрации по месту жительства, указанные в пункте 13.1 настоящего перечня </w:t>
            </w:r>
            <w:r w:rsidR="002165D7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(при необходимости)</w:t>
            </w:r>
          </w:p>
          <w:p w:rsidR="00213C4C" w:rsidRPr="00E95FAC" w:rsidRDefault="00213C4C" w:rsidP="0088489F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 подтверждающий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A2556B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 базовая величина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Default="00213C4C" w:rsidP="00311ED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</w:t>
            </w:r>
            <w:r w:rsid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1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базов</w:t>
            </w:r>
            <w:r w:rsid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ая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величин</w:t>
            </w:r>
            <w:r w:rsid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 –</w:t>
            </w:r>
            <w:proofErr w:type="gramEnd"/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дополнительно за выдачу паспорта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311EDA" w:rsidRDefault="00311EDA" w:rsidP="00311ED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311EDA" w:rsidRPr="00311EDA" w:rsidRDefault="00311EDA" w:rsidP="00311EDA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2 базовые величины –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в срочном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 месяц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</w:t>
            </w:r>
          </w:p>
          <w:p w:rsidR="00213C4C" w:rsidRDefault="00213C4C" w:rsidP="0047035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15 дней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 в случае выдачи паспорта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1546E7" w:rsidRDefault="001546E7" w:rsidP="0047035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6A5A29" w:rsidRPr="006A5A29" w:rsidRDefault="006A5A29" w:rsidP="00470351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со дня подачи заявления -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в случае выдачи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паспорта в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6F3B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10 лет – для граждан Республики Беларусь, не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их 64-летнего возраста </w:t>
            </w:r>
          </w:p>
          <w:p w:rsidR="004B1AC9" w:rsidRDefault="004B1AC9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 дости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жения 100,125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летне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го возраста –для граждан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достигших соот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ветственно 64-, 99-летнего возраста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11.1.4. не достигшему 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br/>
              <w:t>14-летнего возраста, впервые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4F42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Законный представитель несовершеннолетнего гражданина Республики Беларусь представляет: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свидетельство о рождении несовершеннолетнего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*паспорт или иной документ, удостоверяющий личность законного представителя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несовершеннолетнего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4 цветные фотографии несовершеннолетнего, соответствующие его возрасту, размером 40х50 мм (одним листом)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письменное ходат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айство организации, имеющей пра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во осуществлять за счет иностранной безвозмездной помощи деятельность, связанную с оздоровлением детей за рубежом, – для несовершеннолетних из состава общих и специальных организованных групп детей выезжающих на оздоровление за рубеж, в случае выдачи им паспорта в первоочередном порядке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копию решения комиссии по направлению граждан Республики Беларусь за пределы республики для получения медиц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инской помощи при Министерстве з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дравоохранения о направлении несовершеннолетнего за пределы республики д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ля получения медицинской помощи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для несовершеннолетних, направляемых за пределы республики для получения медицинской помощи, в случае выдачи им паспорт в первоочередном порядке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документы, необходимые для регистрации по месту жительства, указанные в пункте 13.1 настоящего перечня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 подтверждающий внесение платы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бесплатно</w:t>
            </w:r>
          </w:p>
          <w:p w:rsidR="00213C4C" w:rsidRDefault="004A0252" w:rsidP="004A025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базов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ая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за выдачу паспорта </w:t>
            </w:r>
            <w:r w:rsidR="00213C4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ном порядке</w:t>
            </w:r>
          </w:p>
          <w:p w:rsidR="00012C3D" w:rsidRDefault="00012C3D" w:rsidP="004A025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012C3D" w:rsidRPr="00E95FAC" w:rsidRDefault="00012C3D" w:rsidP="004A0252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2 базовые величины –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7 дней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одачи заявления – для несоверше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ннолет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них из состава общих и специальных организованных групп детей, выезжающих на оздоровление за рубеж, а также несовершеннолетних, направляе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мых за пределы ре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спублики для получения медицинс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кой помощи 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 месяц</w:t>
            </w:r>
            <w:r w:rsidR="00012C3D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со дня пода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чи заявления – для иных несовершеннолет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них 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15 дней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 в случае выдачи паспорта в 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ускорен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ном порядке</w:t>
            </w:r>
          </w:p>
          <w:p w:rsidR="00687856" w:rsidRPr="00E95FAC" w:rsidRDefault="00687856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со дня подачи заявления -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в случае выдачи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паспорта 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3A77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5 лет – для граждан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не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 13-летн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его возраста, но не свыше дости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жения 14-летнего возра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ста 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10 лет – для граждан Республики Беларусь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 13-летнего возраста</w:t>
            </w:r>
          </w:p>
        </w:tc>
      </w:tr>
      <w:tr w:rsidR="00213C4C" w:rsidRPr="00E95FAC" w:rsidTr="00213C4C">
        <w:tc>
          <w:tcPr>
            <w:tcW w:w="5000" w:type="pct"/>
            <w:gridSpan w:val="7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11.2. Обмен паспорта гражданину Республики Беларусь, проживающему в Республике Беларусь:</w:t>
            </w:r>
          </w:p>
        </w:tc>
      </w:tr>
      <w:tr w:rsidR="00213C4C" w:rsidRPr="00E95FAC" w:rsidTr="00440EBF">
        <w:tc>
          <w:tcPr>
            <w:tcW w:w="837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11.2.1. </w:t>
            </w:r>
            <w:proofErr w:type="gramStart"/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достигшему  14</w:t>
            </w:r>
            <w:proofErr w:type="gramEnd"/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-летнего возраста, в случае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истечения 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срока его действия, израсходования листов, предназначе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нных для отметок, непригодности для использования,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изменения пол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овой принадлежнос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ти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паспорт, подлежащий обмену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4 цветные фотографии заявителя, соответствующие его возрасту, р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азмером 40х50 мм (одним листом)    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свидетельств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 о рождении ребенка заявителя-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 случае, если заявитель имеет ребенка, не достигшего 18-летнего возраста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 о заключении брака – в случае, если заявитель состоит в браке </w:t>
            </w:r>
          </w:p>
          <w:p w:rsidR="00213C4C" w:rsidRPr="009C2D74" w:rsidRDefault="00DD1D74" w:rsidP="001C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ourier New"/>
                <w:sz w:val="18"/>
                <w:szCs w:val="18"/>
              </w:rPr>
            </w:pPr>
            <w:r>
              <w:rPr>
                <w:rFonts w:ascii="Verdana" w:eastAsiaTheme="minorHAnsi" w:hAnsi="Verdana" w:cs="Courier New"/>
                <w:sz w:val="18"/>
                <w:szCs w:val="18"/>
              </w:rPr>
              <w:t>*с</w:t>
            </w:r>
            <w:r w:rsidR="00213C4C" w:rsidRPr="009C2D74">
              <w:rPr>
                <w:rFonts w:ascii="Verdana" w:eastAsiaTheme="minorHAnsi" w:hAnsi="Verdana" w:cs="Courier New"/>
                <w:sz w:val="18"/>
                <w:szCs w:val="18"/>
              </w:rPr>
              <w:t xml:space="preserve">видетельство о расторжении брака либо копия решения суда </w:t>
            </w:r>
            <w:r w:rsidR="00213C4C" w:rsidRPr="009C2D74">
              <w:rPr>
                <w:rFonts w:ascii="Verdana" w:eastAsiaTheme="minorHAnsi" w:hAnsi="Verdana" w:cs="Courier New"/>
                <w:sz w:val="18"/>
                <w:szCs w:val="18"/>
              </w:rPr>
              <w:lastRenderedPageBreak/>
              <w:t xml:space="preserve">о расторжении брака - в  случае расторжения брака заявителем </w:t>
            </w:r>
          </w:p>
          <w:p w:rsidR="00213C4C" w:rsidRPr="009C2D74" w:rsidRDefault="00213C4C" w:rsidP="001C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ourier New"/>
                <w:sz w:val="18"/>
                <w:szCs w:val="18"/>
              </w:rPr>
            </w:pPr>
            <w:r w:rsidRPr="009C2D74">
              <w:rPr>
                <w:rFonts w:ascii="Verdana" w:eastAsiaTheme="minorHAnsi" w:hAnsi="Verdana" w:cs="Courier New"/>
                <w:sz w:val="18"/>
                <w:szCs w:val="18"/>
              </w:rPr>
              <w:t>* свидетельство о смерти либо копия решения суда об объявлении</w:t>
            </w:r>
            <w:r w:rsidR="00820DEF">
              <w:rPr>
                <w:rFonts w:ascii="Verdana" w:eastAsiaTheme="minorHAnsi" w:hAnsi="Verdana" w:cs="Courier New"/>
                <w:sz w:val="18"/>
                <w:szCs w:val="18"/>
              </w:rPr>
              <w:t xml:space="preserve"> </w:t>
            </w:r>
            <w:r w:rsidRPr="009C2D74">
              <w:rPr>
                <w:rFonts w:ascii="Verdana" w:eastAsiaTheme="minorHAnsi" w:hAnsi="Verdana" w:cs="Courier New"/>
                <w:sz w:val="18"/>
                <w:szCs w:val="18"/>
              </w:rPr>
              <w:t>гражданина (гражданки) умершим</w:t>
            </w:r>
            <w:r w:rsidR="00A22A09">
              <w:rPr>
                <w:rFonts w:ascii="Verdana" w:eastAsiaTheme="minorHAnsi" w:hAnsi="Verdana" w:cs="Courier New"/>
                <w:sz w:val="18"/>
                <w:szCs w:val="18"/>
              </w:rPr>
              <w:t xml:space="preserve"> </w:t>
            </w:r>
            <w:r w:rsidRPr="009C2D74">
              <w:rPr>
                <w:rFonts w:ascii="Verdana" w:eastAsiaTheme="minorHAnsi" w:hAnsi="Verdana" w:cs="Courier New"/>
                <w:sz w:val="18"/>
                <w:szCs w:val="18"/>
              </w:rPr>
              <w:t>(ей) - в случае</w:t>
            </w:r>
          </w:p>
          <w:p w:rsidR="00213C4C" w:rsidRPr="009C2D74" w:rsidRDefault="00213C4C" w:rsidP="001C06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ourier New"/>
                <w:sz w:val="18"/>
                <w:szCs w:val="18"/>
              </w:rPr>
            </w:pPr>
            <w:r w:rsidRPr="009C2D74">
              <w:rPr>
                <w:rFonts w:ascii="Verdana" w:eastAsiaTheme="minorHAnsi" w:hAnsi="Verdana" w:cs="Courier New"/>
                <w:sz w:val="18"/>
                <w:szCs w:val="18"/>
              </w:rPr>
              <w:t xml:space="preserve">смерти супруга </w:t>
            </w:r>
            <w:r w:rsidR="00046A85">
              <w:rPr>
                <w:rFonts w:ascii="Verdana" w:eastAsiaTheme="minorHAnsi" w:hAnsi="Verdana" w:cs="Courier New"/>
                <w:sz w:val="18"/>
                <w:szCs w:val="18"/>
              </w:rPr>
              <w:t>(</w:t>
            </w:r>
            <w:r w:rsidRPr="009C2D74">
              <w:rPr>
                <w:rFonts w:ascii="Verdana" w:eastAsiaTheme="minorHAnsi" w:hAnsi="Verdana" w:cs="Courier New"/>
                <w:sz w:val="18"/>
                <w:szCs w:val="18"/>
              </w:rPr>
              <w:t>супруги) заявителя</w:t>
            </w:r>
          </w:p>
          <w:p w:rsidR="00A22A09" w:rsidRDefault="00213C4C" w:rsidP="00A22A09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 о рождении заявителя – в случае </w:t>
            </w:r>
            <w:r w:rsidR="00A22A09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необходимости проведения дополнительной проверки</w:t>
            </w:r>
          </w:p>
          <w:p w:rsidR="00213C4C" w:rsidRPr="00E95FAC" w:rsidRDefault="00213C4C" w:rsidP="00A22A09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*документ, подтверждаю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бесплатно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 граждан Республики Беларусь, нах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одящихся на полном государствен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ном обеспечении</w:t>
            </w:r>
          </w:p>
          <w:p w:rsidR="00213C4C" w:rsidRDefault="0045035E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 базовая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 иных граждан Республики Беларусь</w:t>
            </w:r>
          </w:p>
          <w:p w:rsidR="00A42352" w:rsidRDefault="003F0CE7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 базовая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213C4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дополните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льно за обмен 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паспорта 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213C4C" w:rsidRPr="00E95FAC" w:rsidRDefault="00A42352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2 базовые величины –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="00213C4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100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евро при обращении в загранучреждение</w:t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 месяц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15 дней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со дня подачи заявления – в случае обмена паспор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та 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ном порядке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</w:t>
            </w:r>
          </w:p>
          <w:p w:rsidR="0072498B" w:rsidRDefault="0072498B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со дня подачи заявления -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в случае выдачи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паспорта в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  <w:p w:rsidR="00213C4C" w:rsidRPr="00E95FAC" w:rsidRDefault="00213C4C" w:rsidP="0072498B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3 месяца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со дня подачи заявления – при обращении в загранучреж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дение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0F2F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10 лет – для граждан Республики Беларусь, не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 64-летнего возраста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 дости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жения 100-, 125-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летне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го возраста –для граждан Республики Беларусь, достигших соот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ветственно 64-, 99-летнего возраста</w:t>
            </w:r>
          </w:p>
        </w:tc>
      </w:tr>
      <w:tr w:rsidR="00213C4C" w:rsidRPr="00E95FAC" w:rsidTr="00440EBF">
        <w:tc>
          <w:tcPr>
            <w:tcW w:w="837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11.2.2. достигшему 14-летнего возраста, в случае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изменения (перемены) фамилии, собственного имени, отчества, установления неточностей в данных или отметках в паспорте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заявление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паспорт, подлежащий обмену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4 цветные фотографии заявителя, соответствующие его возрасту, размером 40х50 мм (одним листом)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proofErr w:type="spellStart"/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cвидетельство</w:t>
            </w:r>
            <w:proofErr w:type="spellEnd"/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 о рождении ребенка заявителя – в случае, если заявитель имеет ребенка, не достигшего 18-летнего возраста </w:t>
            </w:r>
          </w:p>
          <w:p w:rsidR="000E0C5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 о рождении заявителя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 о заключении брака – в случае, если заявитель состоит в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браке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*свидетельство о расторже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нии брака либо копия решения суда о расторжении брака – в случае расторжения заявителем брака 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 о перемене имени – в случае перемены заявителем фамилии, собственного имени, отчества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 подтверждающий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бесплатно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 граждан Республики Беларусь, находящихся на полном госуд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арст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венном обеспечении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 w:rsidR="0045035E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 базовая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 w:rsidR="0045035E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для иных граждан Республики Беларусь</w:t>
            </w:r>
          </w:p>
          <w:p w:rsidR="003F0CE7" w:rsidRDefault="00BC438B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 базовая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</w:t>
            </w:r>
            <w:r w:rsidR="00213C4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– дополните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льно за обмен паспорта 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</w:t>
            </w:r>
          </w:p>
          <w:p w:rsidR="00F80745" w:rsidRDefault="00F80745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2 базовые величины –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100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евро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при обращении в загранучреж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дение</w:t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 месяц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</w:t>
            </w:r>
          </w:p>
          <w:p w:rsidR="00557AE5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15 дней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 заявления – в случае обмена паспор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та 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ном порядке</w:t>
            </w:r>
          </w:p>
          <w:p w:rsidR="00557AE5" w:rsidRDefault="00557AE5" w:rsidP="00557AE5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со дня подачи заявления -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в случае выдачи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паспорта 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3 месяца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при обращении в загранучреж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дение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7AE5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10 лет – для граждан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не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64-летнего возраста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 достиже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ния 100-, 125-летнего возраста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–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для г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достигших соответствен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 64-, 99-летнего возраста</w:t>
            </w:r>
          </w:p>
        </w:tc>
      </w:tr>
      <w:tr w:rsidR="00213C4C" w:rsidRPr="00E95FAC" w:rsidTr="00440EBF">
        <w:tc>
          <w:tcPr>
            <w:tcW w:w="837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11.2.5. не достигшему 14-летнего возраста (за исключением 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  <w:p w:rsidR="00213C4C" w:rsidRDefault="00213C4C" w:rsidP="001C067E">
            <w:pPr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  <w:p w:rsidR="00213C4C" w:rsidRPr="004204DA" w:rsidRDefault="00213C4C" w:rsidP="001C067E">
            <w:pPr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124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Законный представитель несовершеннолетнего гражданина Республики Беларусь представляет: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паспорт, подлежащий обмену</w:t>
            </w:r>
          </w:p>
          <w:p w:rsidR="006244A0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паспорт или иной документ, удостоверяющие л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ичность законного представителя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несовершеннолетнего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4 цветные фотографии несовершеннолетнего, соответствующие его возрасту, размером 40х50 мм (одним листом)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письменное ходатайство организации, имеющей право осуществлять за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счет иностранной безвозмезд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ной помощи деятельность, связанную с оздоровлением детей за рубежом, – для несовершеннолетних из состава общих и спец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иальных организованных групп де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тей, выезжающих на оздоровление за рубеж, в случае обмена паспорта в первоочередном порядке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копию решения комиссии по направлению граждан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Республики Беларусь за пределы р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еспублики для получения медицинской помощи при Министерстве Здравоохранения о направлении несовершеннолетнего  за пределы республики для получения медицинской помощи для несовершеннолетних, направляемых за пределы республики для получения медицинской помощи в случае выдачи им  паспорта в первоочередном порядке 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*документ, подтверждаю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Бесплатно</w:t>
            </w:r>
          </w:p>
          <w:p w:rsidR="00213C4C" w:rsidRDefault="009353C9" w:rsidP="009353C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базов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ая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величин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а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 за обмен паспорта 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ускоренном порядке</w:t>
            </w:r>
          </w:p>
          <w:p w:rsidR="009353C9" w:rsidRDefault="009353C9" w:rsidP="009353C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9353C9" w:rsidRPr="00E95FAC" w:rsidRDefault="009353C9" w:rsidP="009353C9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2 базовые величины –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дополнительно за выдачу паспорта </w:t>
            </w:r>
            <w:r w:rsidRPr="00311EDA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</w:p>
        </w:tc>
        <w:tc>
          <w:tcPr>
            <w:tcW w:w="838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7 дней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 для несовершеннолетних из состава общих и специальных организованных групп детей, выезжающих на оздоров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лени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 за рубеж, а также для несовершеннолетних, направляемых за пределы республики для полу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чения м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еди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цинской помощи 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 месяц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 для иных несовершеннолет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них 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15 дней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– в случае обмена паспор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та 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в ускорен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ном порядке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</w:t>
            </w:r>
          </w:p>
          <w:p w:rsidR="00260EFE" w:rsidRDefault="00260EFE" w:rsidP="00260EF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7 дней со дня подачи заявления - 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в случае выдачи </w:t>
            </w:r>
            <w:r w:rsidRPr="00EE0503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паспорта в срочном порядке</w:t>
            </w:r>
            <w:r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 xml:space="preserve"> в подразделениях по гражданству и миграции, расположенных в г.Минске и областных центрах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3 месяца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заявления при обращении в загранучреж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дение</w:t>
            </w:r>
          </w:p>
        </w:tc>
        <w:tc>
          <w:tcPr>
            <w:tcW w:w="483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7AF2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5 лет – для гражда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не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 13-летнег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 возраста, но не свыше достиже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 14-летнего возра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ста 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10 лет – для граждан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достиг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ших 13-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летнего возраста</w:t>
            </w:r>
          </w:p>
        </w:tc>
      </w:tr>
      <w:tr w:rsidR="00213C4C" w:rsidRPr="00E95FAC" w:rsidTr="00213C4C">
        <w:tc>
          <w:tcPr>
            <w:tcW w:w="5000" w:type="pct"/>
            <w:gridSpan w:val="7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7719" w:rsidRDefault="00327719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327719" w:rsidRDefault="00327719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327719" w:rsidRDefault="00327719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327719" w:rsidP="00403963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Работниками</w:t>
            </w:r>
            <w:r w:rsidR="00213C4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расчетно-справочных центров №1,3,4,5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производится сбор и обработка документов для регистрации граждан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еспублики Беларусь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иностранных граждан и лиц без гражданства, по месту жительства, а также по месту пребывания в Республике Беларусь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13.1. Регистрация по месту жительства граждан Республики Беларусь, иностранных граждан и лиц без гражданства, постоянно проживающих в Республике Беларусь</w:t>
            </w:r>
          </w:p>
          <w:p w:rsidR="00213C4C" w:rsidRDefault="00213C4C" w:rsidP="001C067E">
            <w:pPr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  <w:p w:rsidR="00213C4C" w:rsidRPr="004204DA" w:rsidRDefault="00213C4C" w:rsidP="001C067E">
            <w:pPr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заявление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паспорт или иной документ, удостоверяющий личность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свидетельство о рождении – для лиц, не достигших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 xml:space="preserve">14-летнего возраста и не имеющих паспортов и иных документов, удостоверяющих личность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 являющийся основанием для</w:t>
            </w:r>
            <w:r w:rsidR="003E2CAA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 регистрации по месту жительства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="00C45A0D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военный билет или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временное удостоверение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(удостоверение призывника) с отметкой о постановке на воинский учет по новому месту жительства – для военнообязанных (призывников)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свидетельство о смерти  (для иностранных граждан и лиц без гражданства, которым предоставлены ст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атус 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беженца либо убежище в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Республике Беларусь, − при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его наличии), либо его копия,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засвидетельствованная нотариально, либо справка органа загса, содержащая сведения из записи акта о смерти (в случае смерти одного из законных представителей), либо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копия  решения суда о лишении родительских прав, об отмене усыновления, о признании гражданина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недееспособным, безвестно отсутствующим или об объявлении гражданина умершим, либо справка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органа 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 постановлен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ия (определения) суда, органа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уголовного пресле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дования об объявлении розыска гражданина </w:t>
            </w:r>
            <w:r w:rsidR="003943F4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для несовершеннолетних,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которые имеют одного законного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представителя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письменно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 согласие одного из законных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предста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вителей несовершеннолетнего на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его регистрацию по месту жительства другого законного представителя, удостоверенное в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установленном порядке, либо копия (выписка из) решения суда, Соглашения о детях, определяющих, с кем из законных представителей будет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проживать несовершеннолетний,</w:t>
            </w:r>
            <w:r w:rsidR="0093576E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-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 для регистрации несовершеннолетнего по месту жительства одного из его законных представителей в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случае, если законные представи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тели зарегистрированы не по одному месту жительства, за исключением случаев,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когда законный представитель несовершеннолетнего не зарегистрирован по месту жительства на территории Республики Беларусь либо является иностранным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 xml:space="preserve">гражданином или лицом без гражданства, постоянно не проживающим в Республике Беларусь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*письменное согласие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законных предста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вителей несовершеннолетнего на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его регистрац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ию не по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месту их жительства,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удостоверенное в установленном порядке, </w:t>
            </w:r>
            <w:r w:rsidR="003D1D6B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-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для регистрации несовершеннолетнего в возрасте от 14 до 18 лет не по месту жительства его законных представителей,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за исключением случаев, когда законный представитель несовершеннолетнего не зарегистрирован по месту жительства на территории Республики Беларусь либо является иностранным гражданином или лицом без гражданства, постоянно не проживающим в Республике Беларусь</w:t>
            </w: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документ, подтверждающий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бесплатно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 для несовершен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нолетних, престарелых граждан и инва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лидов, проживающих в государствен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ных стационарных организациях социального обслуживания </w:t>
            </w:r>
          </w:p>
          <w:p w:rsidR="00213C4C" w:rsidRPr="00E95FAC" w:rsidRDefault="000959C3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0,5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базовой величины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– для других лиц</w:t>
            </w:r>
          </w:p>
        </w:tc>
        <w:tc>
          <w:tcPr>
            <w:tcW w:w="790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3 рабо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чих дня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заявле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531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13.2. Регистра</w:t>
            </w: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ция по месту пребывания граждан Республики Беларусь, иностранных граждан и лиц без гражданства, постоянно проживающих в Республике Беларусь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заявление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паспорт или иной документ, удостоверяющий личность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свидетельство о рождении – для лиц, не достигших 14-летнего возраста и не имеющих паспортов и иных документов, удостоверяющих личность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документ, являющийся основанием для регистрации по месту пребывания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свидетельство о смерти (для иностранных граждан и лиц без гражданства, которым предоставлены статус беженца либо убежище в Республике Беларусь, − при его наличии), либо его копия, засвидетельствованная нотариально, либо справка органа загса, содержащая сведения из записи акта о смерти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(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в случае смерти одного из законных представителей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)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, либо копия решения суда о лишении родительских прав, об отмене усыновления, о признании гражданина недееспособным, безвестно отсутствующим или об объявлении гражданина умершим, либо справка органа 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 суда, органа </w:t>
            </w:r>
            <w:r w:rsidR="00700535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у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головного преследования об объявлении розыска гражданина</w:t>
            </w:r>
          </w:p>
          <w:p w:rsidR="00213C4C" w:rsidRPr="00E95FAC" w:rsidRDefault="00213C4C" w:rsidP="00CC4BC9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– для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регистрации несовершеннолетнего в возрасте от 14 до 18 лет, имеющего одного законного представителя, не по месту жительства либо не по месту пребывания этого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законного пред</w:t>
            </w:r>
            <w:r w:rsidR="00D17947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ставителя </w:t>
            </w:r>
            <w:r w:rsidR="00D17947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письменное согласие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законных представителей несовершеннолетнего на</w:t>
            </w:r>
            <w:r w:rsidR="00704021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его регистрацию не по  месту их жительства  либо не по месту пребывания,  удостоверенное в установленном порядке,</w:t>
            </w:r>
            <w:r w:rsidR="007E6C90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 –для регистрации </w:t>
            </w:r>
            <w:r w:rsidR="007E6C90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есовершеннолетнего в возрасте от 14 до 18 лет не по месту жительства</w:t>
            </w:r>
            <w:r w:rsidR="00CC4BC9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либо не по месту пребывания его законных представителей, за  исключением несовершеннолетних, 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 xml:space="preserve">прибывших из другого населенного пункта для получения образования в дневной форме, получения образования, а также случаев, когда законный представитель несовершеннолетнего не зарегистрирован по месту жительства на территории Республики Беларусь либо является иностранным  гражданином или лицом без гражданства, постоянно не  проживающим в  Республике Беларусь 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*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документ, подтверждающий внесение платы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бесплатно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– за реги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страцию в помещениях для времен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ного про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живания, а также для несовершен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нолетних, престарелых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граждан и инвалидов, 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проживающих в государствен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ных стационарных организациях социального обслуживания, для граждан, проходящих  военную службу</w:t>
            </w:r>
            <w:r w:rsidR="000959C3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по контракту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, </w:t>
            </w:r>
            <w:r w:rsidR="000959C3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призыву,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службу 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br/>
              <w:t>в резерве либо находящихся на военных или специальных сборах</w:t>
            </w:r>
            <w:r w:rsidR="000B130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, проходящих альтернативную службу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</w:t>
            </w:r>
          </w:p>
          <w:p w:rsidR="00213C4C" w:rsidRPr="00E95FAC" w:rsidRDefault="00943B4E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0,5</w:t>
            </w:r>
            <w:r w:rsidR="00213C4C"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 xml:space="preserve"> базовой величины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 – для других лиц и в иных </w:t>
            </w:r>
            <w:r w:rsidR="00213C4C"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случаях</w:t>
            </w:r>
          </w:p>
        </w:tc>
        <w:tc>
          <w:tcPr>
            <w:tcW w:w="790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lastRenderedPageBreak/>
              <w:t>3 рабочих дня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 со дня подачи заяв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531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на срок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обучения – для граждан, прибывших из другого населен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ног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 пункта для получения образования в днев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ной форме получени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я образования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на период пребывания по месту прохожде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 военно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й службы – для граждан, проходя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щих военную 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lastRenderedPageBreak/>
              <w:t>службу по контракту (офицеров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, проходя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щих военную службу по призыву), и чле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нов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их семей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на период прохождения военной  службы (нахожде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ния на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 xml:space="preserve"> сборах) – для граждан, проходя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щих срочную военную с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лужбу, службу в резерве, находящихся на военных или специаль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ных сборах</w:t>
            </w:r>
          </w:p>
          <w:p w:rsidR="00FA311C" w:rsidRDefault="00FA311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на период прохождения альтернативной службы-для граждан, проходящих альтернативную службу</w:t>
            </w:r>
          </w:p>
          <w:p w:rsidR="00213C4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</w:p>
          <w:p w:rsidR="00213C4C" w:rsidRPr="00E95FAC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до 6 месяцев –дл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я граждан Респуб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лики Беларусь, постоянно пр</w:t>
            </w:r>
            <w:r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оживающих за пределами Республи</w:t>
            </w:r>
            <w:r w:rsidRPr="00E95FAC"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  <w:t>ки Беларусь до 1 года – для других лиц</w:t>
            </w:r>
          </w:p>
        </w:tc>
      </w:tr>
      <w:tr w:rsidR="00213C4C" w:rsidRPr="00E95FAC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lastRenderedPageBreak/>
              <w:t xml:space="preserve">13.3. Снятие граждан Республики Беларусь, иностранных граждан </w:t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lastRenderedPageBreak/>
              <w:t>и лиц без гражданства, постоянно проживающих в Республике Беларусь, с регистрационного учета по месту пребывания</w:t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</w:p>
          <w:p w:rsidR="00213C4C" w:rsidRDefault="00213C4C" w:rsidP="001C067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  <w:r w:rsidRPr="000135E8"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  <w:tab/>
            </w:r>
          </w:p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0135E8">
              <w:rPr>
                <w:rFonts w:ascii="Verdana" w:eastAsia="Times New Roman" w:hAnsi="Verdana"/>
                <w:sz w:val="18"/>
                <w:szCs w:val="18"/>
                <w:lang w:eastAsia="ru-RU"/>
              </w:rPr>
              <w:lastRenderedPageBreak/>
              <w:t>заявление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</w:pPr>
            <w:r w:rsidRPr="000135E8"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531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0135E8" w:rsidRDefault="00213C4C" w:rsidP="001C067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0135E8">
              <w:rPr>
                <w:rFonts w:ascii="Verdana" w:eastAsia="Times New Roman" w:hAnsi="Verdana"/>
                <w:sz w:val="18"/>
                <w:szCs w:val="18"/>
                <w:lang w:eastAsia="ru-RU"/>
              </w:rPr>
              <w:t>бессрочно</w:t>
            </w:r>
          </w:p>
        </w:tc>
      </w:tr>
      <w:tr w:rsidR="00440EBF" w:rsidRPr="00E95FAC" w:rsidTr="00440EBF">
        <w:tc>
          <w:tcPr>
            <w:tcW w:w="5000" w:type="pct"/>
            <w:gridSpan w:val="7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0EBF" w:rsidRPr="000135E8" w:rsidRDefault="00440EBF" w:rsidP="00440EBF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0135E8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Административные  процедуры, осуществляемые работниками </w:t>
            </w:r>
            <w:proofErr w:type="spellStart"/>
            <w:r w:rsidRPr="000135E8">
              <w:rPr>
                <w:rFonts w:ascii="Verdana" w:hAnsi="Verdana" w:cs="Calibri"/>
                <w:sz w:val="18"/>
                <w:szCs w:val="18"/>
              </w:rPr>
              <w:t>расчетно</w:t>
            </w:r>
            <w:proofErr w:type="spellEnd"/>
            <w:r w:rsidRPr="000135E8">
              <w:rPr>
                <w:rFonts w:ascii="Verdana" w:hAnsi="Verdana" w:cs="Calibri"/>
                <w:sz w:val="18"/>
                <w:szCs w:val="18"/>
              </w:rPr>
              <w:t xml:space="preserve"> –справочных центров  </w:t>
            </w:r>
            <w:r w:rsidRPr="000135E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в соответствии с Постановлением Совета Министров Республики Беларусь от 17.02.2012 N 156 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Беларусь"(в действующей редакции ) </w:t>
            </w:r>
            <w:r w:rsidRPr="000135E8">
              <w:rPr>
                <w:rFonts w:ascii="Verdana" w:eastAsia="Times New Roman" w:hAnsi="Verdana"/>
                <w:sz w:val="18"/>
                <w:szCs w:val="18"/>
                <w:lang w:eastAsia="ru-RU"/>
              </w:rPr>
              <w:br/>
            </w:r>
          </w:p>
        </w:tc>
      </w:tr>
      <w:tr w:rsidR="00213C4C" w:rsidRPr="00936ABD" w:rsidTr="00440EBF">
        <w:tc>
          <w:tcPr>
            <w:tcW w:w="792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  <w:bookmarkStart w:id="1" w:name="a190"/>
            <w:bookmarkEnd w:id="1"/>
            <w:r w:rsidRPr="00180695"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  <w:t>8.2. Регистрация договоров найма жилого помещения частного и государственного жилищных фондов  и дополнительных соглашений  к ним</w:t>
            </w: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180695" w:rsidRDefault="00213C4C" w:rsidP="001C067E">
            <w:pPr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*заявление</w:t>
            </w: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*три экземпляра договора найма или дополнительного соглашения к нему</w:t>
            </w: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*технический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</w:p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*письменное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929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692C11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692C11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790" w:type="pct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2 дня, а в случае запроса документов и (или) сведений от других государственных органов, иных организаций -10 дней</w:t>
            </w:r>
          </w:p>
        </w:tc>
        <w:tc>
          <w:tcPr>
            <w:tcW w:w="531" w:type="pct"/>
            <w:gridSpan w:val="2"/>
            <w:tcBorders>
              <w:top w:val="single" w:sz="6" w:space="0" w:color="A8B5CC"/>
              <w:left w:val="single" w:sz="6" w:space="0" w:color="A8B5CC"/>
              <w:bottom w:val="single" w:sz="6" w:space="0" w:color="A8B5CC"/>
              <w:right w:val="single" w:sz="6" w:space="0" w:color="A8B5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13C4C" w:rsidRPr="00180695" w:rsidRDefault="00213C4C" w:rsidP="001C067E">
            <w:pPr>
              <w:spacing w:after="0" w:line="240" w:lineRule="auto"/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</w:pPr>
            <w:r w:rsidRPr="00180695">
              <w:rPr>
                <w:rFonts w:ascii="Verdana" w:eastAsia="Times New Roman" w:hAnsi="Verdana"/>
                <w:bCs/>
                <w:color w:val="000033"/>
                <w:sz w:val="18"/>
                <w:szCs w:val="18"/>
                <w:lang w:eastAsia="ru-RU"/>
              </w:rPr>
              <w:t>бессрочно</w:t>
            </w:r>
          </w:p>
        </w:tc>
      </w:tr>
    </w:tbl>
    <w:p w:rsidR="00E8562C" w:rsidRDefault="00E8562C" w:rsidP="00403963"/>
    <w:sectPr w:rsidR="00E8562C" w:rsidSect="004F3A7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C"/>
    <w:rsid w:val="00004FF7"/>
    <w:rsid w:val="0000628F"/>
    <w:rsid w:val="000063A4"/>
    <w:rsid w:val="0000642B"/>
    <w:rsid w:val="000069CF"/>
    <w:rsid w:val="000112E1"/>
    <w:rsid w:val="000114E1"/>
    <w:rsid w:val="00012C3D"/>
    <w:rsid w:val="00013157"/>
    <w:rsid w:val="000139C0"/>
    <w:rsid w:val="00014350"/>
    <w:rsid w:val="00014B3E"/>
    <w:rsid w:val="000150C6"/>
    <w:rsid w:val="000165C9"/>
    <w:rsid w:val="00017B7B"/>
    <w:rsid w:val="000205C6"/>
    <w:rsid w:val="00020ED5"/>
    <w:rsid w:val="00025195"/>
    <w:rsid w:val="000252CD"/>
    <w:rsid w:val="000262C1"/>
    <w:rsid w:val="0002639D"/>
    <w:rsid w:val="00026FAB"/>
    <w:rsid w:val="0003171F"/>
    <w:rsid w:val="00035C33"/>
    <w:rsid w:val="000366B9"/>
    <w:rsid w:val="00037B03"/>
    <w:rsid w:val="00040CAB"/>
    <w:rsid w:val="00041486"/>
    <w:rsid w:val="00044ABB"/>
    <w:rsid w:val="00045260"/>
    <w:rsid w:val="0004578D"/>
    <w:rsid w:val="00046A85"/>
    <w:rsid w:val="00046E1D"/>
    <w:rsid w:val="00051FAE"/>
    <w:rsid w:val="00052DD3"/>
    <w:rsid w:val="00054958"/>
    <w:rsid w:val="00054B10"/>
    <w:rsid w:val="00055B94"/>
    <w:rsid w:val="0006009A"/>
    <w:rsid w:val="000613B1"/>
    <w:rsid w:val="00061CF7"/>
    <w:rsid w:val="00063AD3"/>
    <w:rsid w:val="000662ED"/>
    <w:rsid w:val="000670F6"/>
    <w:rsid w:val="00070913"/>
    <w:rsid w:val="00070C1B"/>
    <w:rsid w:val="00071F59"/>
    <w:rsid w:val="00075228"/>
    <w:rsid w:val="000752F3"/>
    <w:rsid w:val="00077078"/>
    <w:rsid w:val="000809A7"/>
    <w:rsid w:val="000818E5"/>
    <w:rsid w:val="000820D5"/>
    <w:rsid w:val="00082F9F"/>
    <w:rsid w:val="00084BBE"/>
    <w:rsid w:val="0009044D"/>
    <w:rsid w:val="000909CA"/>
    <w:rsid w:val="00092F02"/>
    <w:rsid w:val="000959C3"/>
    <w:rsid w:val="00095DEC"/>
    <w:rsid w:val="00095EF6"/>
    <w:rsid w:val="00096874"/>
    <w:rsid w:val="00097A17"/>
    <w:rsid w:val="00097B81"/>
    <w:rsid w:val="00097CA2"/>
    <w:rsid w:val="000A103D"/>
    <w:rsid w:val="000A2DFA"/>
    <w:rsid w:val="000B0044"/>
    <w:rsid w:val="000B0BC9"/>
    <w:rsid w:val="000B0EE9"/>
    <w:rsid w:val="000B130C"/>
    <w:rsid w:val="000B1D8A"/>
    <w:rsid w:val="000B2066"/>
    <w:rsid w:val="000B3C70"/>
    <w:rsid w:val="000B5B91"/>
    <w:rsid w:val="000B6307"/>
    <w:rsid w:val="000C0E02"/>
    <w:rsid w:val="000C248C"/>
    <w:rsid w:val="000C29C4"/>
    <w:rsid w:val="000C35A3"/>
    <w:rsid w:val="000C3E89"/>
    <w:rsid w:val="000C3F7B"/>
    <w:rsid w:val="000C5FAE"/>
    <w:rsid w:val="000C7A8A"/>
    <w:rsid w:val="000D07D2"/>
    <w:rsid w:val="000D340A"/>
    <w:rsid w:val="000D3E2A"/>
    <w:rsid w:val="000D5572"/>
    <w:rsid w:val="000D6A25"/>
    <w:rsid w:val="000D6D72"/>
    <w:rsid w:val="000E0A3D"/>
    <w:rsid w:val="000E0C5C"/>
    <w:rsid w:val="000E217A"/>
    <w:rsid w:val="000E3CA0"/>
    <w:rsid w:val="000E75C3"/>
    <w:rsid w:val="000F027F"/>
    <w:rsid w:val="000F1947"/>
    <w:rsid w:val="000F23D6"/>
    <w:rsid w:val="000F39ED"/>
    <w:rsid w:val="000F59F5"/>
    <w:rsid w:val="000F5FB0"/>
    <w:rsid w:val="000F63A2"/>
    <w:rsid w:val="000F6C42"/>
    <w:rsid w:val="000F7B04"/>
    <w:rsid w:val="000F7E12"/>
    <w:rsid w:val="001001B8"/>
    <w:rsid w:val="00100298"/>
    <w:rsid w:val="001013E9"/>
    <w:rsid w:val="00101C53"/>
    <w:rsid w:val="001038A6"/>
    <w:rsid w:val="0010404C"/>
    <w:rsid w:val="0010408A"/>
    <w:rsid w:val="0010743C"/>
    <w:rsid w:val="00111682"/>
    <w:rsid w:val="00112BF4"/>
    <w:rsid w:val="00114E10"/>
    <w:rsid w:val="00115A6A"/>
    <w:rsid w:val="00117E0D"/>
    <w:rsid w:val="001202B2"/>
    <w:rsid w:val="00121432"/>
    <w:rsid w:val="0012222B"/>
    <w:rsid w:val="00124AFB"/>
    <w:rsid w:val="00124C8F"/>
    <w:rsid w:val="001268AC"/>
    <w:rsid w:val="00130508"/>
    <w:rsid w:val="0013122A"/>
    <w:rsid w:val="00131DEF"/>
    <w:rsid w:val="001336F1"/>
    <w:rsid w:val="0013410F"/>
    <w:rsid w:val="00134447"/>
    <w:rsid w:val="0013486D"/>
    <w:rsid w:val="00134ABA"/>
    <w:rsid w:val="001427CF"/>
    <w:rsid w:val="00145949"/>
    <w:rsid w:val="001461D1"/>
    <w:rsid w:val="0014627A"/>
    <w:rsid w:val="001515C0"/>
    <w:rsid w:val="001522EA"/>
    <w:rsid w:val="00152D05"/>
    <w:rsid w:val="001546E7"/>
    <w:rsid w:val="001548D0"/>
    <w:rsid w:val="00155D62"/>
    <w:rsid w:val="00156FAD"/>
    <w:rsid w:val="00157A5A"/>
    <w:rsid w:val="0016404D"/>
    <w:rsid w:val="00164900"/>
    <w:rsid w:val="00165657"/>
    <w:rsid w:val="00166FDF"/>
    <w:rsid w:val="00167E98"/>
    <w:rsid w:val="00174C9C"/>
    <w:rsid w:val="00176F89"/>
    <w:rsid w:val="00177DBF"/>
    <w:rsid w:val="00184BA2"/>
    <w:rsid w:val="00184BE2"/>
    <w:rsid w:val="00185766"/>
    <w:rsid w:val="00185F69"/>
    <w:rsid w:val="001863BF"/>
    <w:rsid w:val="00190B02"/>
    <w:rsid w:val="0019196E"/>
    <w:rsid w:val="00191B71"/>
    <w:rsid w:val="00192771"/>
    <w:rsid w:val="00195384"/>
    <w:rsid w:val="00197F41"/>
    <w:rsid w:val="001A2ED8"/>
    <w:rsid w:val="001A43F5"/>
    <w:rsid w:val="001A4C90"/>
    <w:rsid w:val="001A70E4"/>
    <w:rsid w:val="001B098E"/>
    <w:rsid w:val="001B0F0F"/>
    <w:rsid w:val="001B1D4F"/>
    <w:rsid w:val="001B2E0A"/>
    <w:rsid w:val="001B496F"/>
    <w:rsid w:val="001B7C8E"/>
    <w:rsid w:val="001C13E6"/>
    <w:rsid w:val="001C1BA5"/>
    <w:rsid w:val="001C3F14"/>
    <w:rsid w:val="001C404E"/>
    <w:rsid w:val="001C6531"/>
    <w:rsid w:val="001C77C6"/>
    <w:rsid w:val="001D08B9"/>
    <w:rsid w:val="001D0FDF"/>
    <w:rsid w:val="001D1736"/>
    <w:rsid w:val="001D234F"/>
    <w:rsid w:val="001D3124"/>
    <w:rsid w:val="001D3457"/>
    <w:rsid w:val="001D3B2C"/>
    <w:rsid w:val="001D4A21"/>
    <w:rsid w:val="001E025C"/>
    <w:rsid w:val="001E0331"/>
    <w:rsid w:val="001E3B79"/>
    <w:rsid w:val="001E46BB"/>
    <w:rsid w:val="001E5504"/>
    <w:rsid w:val="001E5DCE"/>
    <w:rsid w:val="001E663A"/>
    <w:rsid w:val="001F439A"/>
    <w:rsid w:val="001F47A8"/>
    <w:rsid w:val="001F4B9D"/>
    <w:rsid w:val="001F57A5"/>
    <w:rsid w:val="001F63F9"/>
    <w:rsid w:val="001F7134"/>
    <w:rsid w:val="001F7AEF"/>
    <w:rsid w:val="00200CAA"/>
    <w:rsid w:val="002025FC"/>
    <w:rsid w:val="00203237"/>
    <w:rsid w:val="002038F5"/>
    <w:rsid w:val="00205163"/>
    <w:rsid w:val="00205AC7"/>
    <w:rsid w:val="002061E6"/>
    <w:rsid w:val="00206285"/>
    <w:rsid w:val="0020654B"/>
    <w:rsid w:val="002068BE"/>
    <w:rsid w:val="00212C65"/>
    <w:rsid w:val="002132B3"/>
    <w:rsid w:val="00213C4C"/>
    <w:rsid w:val="002147EF"/>
    <w:rsid w:val="002165D7"/>
    <w:rsid w:val="00216805"/>
    <w:rsid w:val="00217CC3"/>
    <w:rsid w:val="002204F9"/>
    <w:rsid w:val="00220BAD"/>
    <w:rsid w:val="00224054"/>
    <w:rsid w:val="002257AE"/>
    <w:rsid w:val="0022610D"/>
    <w:rsid w:val="002272A6"/>
    <w:rsid w:val="002301A5"/>
    <w:rsid w:val="00230823"/>
    <w:rsid w:val="0023153C"/>
    <w:rsid w:val="002331AB"/>
    <w:rsid w:val="00233645"/>
    <w:rsid w:val="00233C81"/>
    <w:rsid w:val="00234B26"/>
    <w:rsid w:val="00235A8C"/>
    <w:rsid w:val="0023712D"/>
    <w:rsid w:val="002374F7"/>
    <w:rsid w:val="002377BD"/>
    <w:rsid w:val="00243F2E"/>
    <w:rsid w:val="00244D17"/>
    <w:rsid w:val="00244FC2"/>
    <w:rsid w:val="0024523C"/>
    <w:rsid w:val="0024642F"/>
    <w:rsid w:val="0024740B"/>
    <w:rsid w:val="002501C7"/>
    <w:rsid w:val="0025074D"/>
    <w:rsid w:val="00255492"/>
    <w:rsid w:val="0025595B"/>
    <w:rsid w:val="002562BD"/>
    <w:rsid w:val="00256A4C"/>
    <w:rsid w:val="00256C44"/>
    <w:rsid w:val="002576CB"/>
    <w:rsid w:val="00257AA2"/>
    <w:rsid w:val="00260EFE"/>
    <w:rsid w:val="00264BF7"/>
    <w:rsid w:val="002723BE"/>
    <w:rsid w:val="002726AC"/>
    <w:rsid w:val="00273E1F"/>
    <w:rsid w:val="00276062"/>
    <w:rsid w:val="002778C3"/>
    <w:rsid w:val="00277DB2"/>
    <w:rsid w:val="00284E18"/>
    <w:rsid w:val="00285761"/>
    <w:rsid w:val="00286768"/>
    <w:rsid w:val="00286E53"/>
    <w:rsid w:val="00290FE8"/>
    <w:rsid w:val="00291CDC"/>
    <w:rsid w:val="00291D7C"/>
    <w:rsid w:val="00292BC2"/>
    <w:rsid w:val="00293AE6"/>
    <w:rsid w:val="002943C4"/>
    <w:rsid w:val="00295218"/>
    <w:rsid w:val="0029768A"/>
    <w:rsid w:val="002A2C0A"/>
    <w:rsid w:val="002A40DA"/>
    <w:rsid w:val="002A511F"/>
    <w:rsid w:val="002A64D0"/>
    <w:rsid w:val="002A6A36"/>
    <w:rsid w:val="002A6E6D"/>
    <w:rsid w:val="002B1567"/>
    <w:rsid w:val="002B19C2"/>
    <w:rsid w:val="002B2842"/>
    <w:rsid w:val="002B4498"/>
    <w:rsid w:val="002B48E9"/>
    <w:rsid w:val="002B4BE0"/>
    <w:rsid w:val="002B579D"/>
    <w:rsid w:val="002B7356"/>
    <w:rsid w:val="002C05A7"/>
    <w:rsid w:val="002C18DE"/>
    <w:rsid w:val="002C353E"/>
    <w:rsid w:val="002C3AD7"/>
    <w:rsid w:val="002C471D"/>
    <w:rsid w:val="002C48E2"/>
    <w:rsid w:val="002C6339"/>
    <w:rsid w:val="002C7321"/>
    <w:rsid w:val="002C7619"/>
    <w:rsid w:val="002D0592"/>
    <w:rsid w:val="002D394B"/>
    <w:rsid w:val="002D4BCD"/>
    <w:rsid w:val="002D6CDB"/>
    <w:rsid w:val="002D7032"/>
    <w:rsid w:val="002E084C"/>
    <w:rsid w:val="002E346B"/>
    <w:rsid w:val="002E3981"/>
    <w:rsid w:val="002E68CC"/>
    <w:rsid w:val="002E739A"/>
    <w:rsid w:val="002F056C"/>
    <w:rsid w:val="002F0B76"/>
    <w:rsid w:val="002F5FAA"/>
    <w:rsid w:val="002F799A"/>
    <w:rsid w:val="003001D1"/>
    <w:rsid w:val="00300BF7"/>
    <w:rsid w:val="00300FD8"/>
    <w:rsid w:val="0030189F"/>
    <w:rsid w:val="00303647"/>
    <w:rsid w:val="00303653"/>
    <w:rsid w:val="00304579"/>
    <w:rsid w:val="00306167"/>
    <w:rsid w:val="00306704"/>
    <w:rsid w:val="00307440"/>
    <w:rsid w:val="00307605"/>
    <w:rsid w:val="00311AF9"/>
    <w:rsid w:val="00311C64"/>
    <w:rsid w:val="00311EDA"/>
    <w:rsid w:val="00312496"/>
    <w:rsid w:val="00313B71"/>
    <w:rsid w:val="00314CB5"/>
    <w:rsid w:val="00315146"/>
    <w:rsid w:val="00315285"/>
    <w:rsid w:val="00315668"/>
    <w:rsid w:val="00321026"/>
    <w:rsid w:val="00326F2D"/>
    <w:rsid w:val="00327719"/>
    <w:rsid w:val="00331785"/>
    <w:rsid w:val="00332A09"/>
    <w:rsid w:val="003337ED"/>
    <w:rsid w:val="00333CC8"/>
    <w:rsid w:val="00334F6D"/>
    <w:rsid w:val="00335B3F"/>
    <w:rsid w:val="00336005"/>
    <w:rsid w:val="00336DEE"/>
    <w:rsid w:val="0033716F"/>
    <w:rsid w:val="00337A9C"/>
    <w:rsid w:val="00337C39"/>
    <w:rsid w:val="003407E6"/>
    <w:rsid w:val="00341EBE"/>
    <w:rsid w:val="0034359A"/>
    <w:rsid w:val="00344AC5"/>
    <w:rsid w:val="003504E9"/>
    <w:rsid w:val="00350523"/>
    <w:rsid w:val="0035357E"/>
    <w:rsid w:val="00354EAC"/>
    <w:rsid w:val="003556FD"/>
    <w:rsid w:val="00355A86"/>
    <w:rsid w:val="0035608C"/>
    <w:rsid w:val="0035721B"/>
    <w:rsid w:val="003615EE"/>
    <w:rsid w:val="00361C04"/>
    <w:rsid w:val="003709E0"/>
    <w:rsid w:val="00371230"/>
    <w:rsid w:val="0037146A"/>
    <w:rsid w:val="00371A62"/>
    <w:rsid w:val="00372018"/>
    <w:rsid w:val="00373663"/>
    <w:rsid w:val="0037423C"/>
    <w:rsid w:val="00374764"/>
    <w:rsid w:val="003773CE"/>
    <w:rsid w:val="00377F52"/>
    <w:rsid w:val="003801C0"/>
    <w:rsid w:val="00380231"/>
    <w:rsid w:val="00380C36"/>
    <w:rsid w:val="00380E2C"/>
    <w:rsid w:val="003825DB"/>
    <w:rsid w:val="00382755"/>
    <w:rsid w:val="00385996"/>
    <w:rsid w:val="00385D61"/>
    <w:rsid w:val="00392E30"/>
    <w:rsid w:val="00393A33"/>
    <w:rsid w:val="00393DDA"/>
    <w:rsid w:val="00394143"/>
    <w:rsid w:val="003943F4"/>
    <w:rsid w:val="00397AAF"/>
    <w:rsid w:val="003A383D"/>
    <w:rsid w:val="003A4504"/>
    <w:rsid w:val="003A6677"/>
    <w:rsid w:val="003A6C32"/>
    <w:rsid w:val="003A7134"/>
    <w:rsid w:val="003B0F2F"/>
    <w:rsid w:val="003B101A"/>
    <w:rsid w:val="003B40AC"/>
    <w:rsid w:val="003B4778"/>
    <w:rsid w:val="003B7787"/>
    <w:rsid w:val="003C09BF"/>
    <w:rsid w:val="003C292C"/>
    <w:rsid w:val="003C3163"/>
    <w:rsid w:val="003C63DD"/>
    <w:rsid w:val="003C63F5"/>
    <w:rsid w:val="003C73ED"/>
    <w:rsid w:val="003D1A56"/>
    <w:rsid w:val="003D1D6B"/>
    <w:rsid w:val="003D277C"/>
    <w:rsid w:val="003D3466"/>
    <w:rsid w:val="003D4016"/>
    <w:rsid w:val="003D4BE9"/>
    <w:rsid w:val="003D5172"/>
    <w:rsid w:val="003D5F37"/>
    <w:rsid w:val="003D619A"/>
    <w:rsid w:val="003D6254"/>
    <w:rsid w:val="003D7FF1"/>
    <w:rsid w:val="003E0581"/>
    <w:rsid w:val="003E298E"/>
    <w:rsid w:val="003E2CAA"/>
    <w:rsid w:val="003E35D6"/>
    <w:rsid w:val="003E375B"/>
    <w:rsid w:val="003E5AFD"/>
    <w:rsid w:val="003E7B00"/>
    <w:rsid w:val="003F04FD"/>
    <w:rsid w:val="003F0CE7"/>
    <w:rsid w:val="003F167A"/>
    <w:rsid w:val="003F17DE"/>
    <w:rsid w:val="003F4271"/>
    <w:rsid w:val="003F485C"/>
    <w:rsid w:val="003F4A94"/>
    <w:rsid w:val="003F608B"/>
    <w:rsid w:val="003F6E85"/>
    <w:rsid w:val="003F79C8"/>
    <w:rsid w:val="003F7B8F"/>
    <w:rsid w:val="003F7F27"/>
    <w:rsid w:val="00400749"/>
    <w:rsid w:val="004034E2"/>
    <w:rsid w:val="00403963"/>
    <w:rsid w:val="00405134"/>
    <w:rsid w:val="00406DC5"/>
    <w:rsid w:val="00407B19"/>
    <w:rsid w:val="00407EBA"/>
    <w:rsid w:val="004119BE"/>
    <w:rsid w:val="004142CF"/>
    <w:rsid w:val="0041456A"/>
    <w:rsid w:val="00416112"/>
    <w:rsid w:val="00417477"/>
    <w:rsid w:val="00422918"/>
    <w:rsid w:val="00424A1C"/>
    <w:rsid w:val="0042533D"/>
    <w:rsid w:val="00425B45"/>
    <w:rsid w:val="004272AE"/>
    <w:rsid w:val="004274DB"/>
    <w:rsid w:val="00430FA3"/>
    <w:rsid w:val="00430FD4"/>
    <w:rsid w:val="004343CA"/>
    <w:rsid w:val="00437266"/>
    <w:rsid w:val="00440EBF"/>
    <w:rsid w:val="004411B0"/>
    <w:rsid w:val="0044375E"/>
    <w:rsid w:val="00444666"/>
    <w:rsid w:val="00444AAB"/>
    <w:rsid w:val="00445400"/>
    <w:rsid w:val="004462F4"/>
    <w:rsid w:val="00447FB0"/>
    <w:rsid w:val="00450271"/>
    <w:rsid w:val="0045035E"/>
    <w:rsid w:val="00450C3A"/>
    <w:rsid w:val="00451591"/>
    <w:rsid w:val="0045162F"/>
    <w:rsid w:val="00452990"/>
    <w:rsid w:val="004534B4"/>
    <w:rsid w:val="00454F48"/>
    <w:rsid w:val="0045522B"/>
    <w:rsid w:val="00456083"/>
    <w:rsid w:val="004563AB"/>
    <w:rsid w:val="0046098B"/>
    <w:rsid w:val="0046242A"/>
    <w:rsid w:val="00462B6B"/>
    <w:rsid w:val="00463081"/>
    <w:rsid w:val="00463162"/>
    <w:rsid w:val="0046328D"/>
    <w:rsid w:val="00463F8D"/>
    <w:rsid w:val="00464105"/>
    <w:rsid w:val="00464FBC"/>
    <w:rsid w:val="00466D0C"/>
    <w:rsid w:val="00467D83"/>
    <w:rsid w:val="00470351"/>
    <w:rsid w:val="00472B16"/>
    <w:rsid w:val="00472E01"/>
    <w:rsid w:val="00474DBB"/>
    <w:rsid w:val="00474E40"/>
    <w:rsid w:val="00476B8B"/>
    <w:rsid w:val="00481219"/>
    <w:rsid w:val="004813F2"/>
    <w:rsid w:val="00483D87"/>
    <w:rsid w:val="00487B4D"/>
    <w:rsid w:val="00490335"/>
    <w:rsid w:val="00491512"/>
    <w:rsid w:val="00492D40"/>
    <w:rsid w:val="004934A3"/>
    <w:rsid w:val="00493558"/>
    <w:rsid w:val="00497200"/>
    <w:rsid w:val="004A0077"/>
    <w:rsid w:val="004A0252"/>
    <w:rsid w:val="004A11FE"/>
    <w:rsid w:val="004A1568"/>
    <w:rsid w:val="004A250C"/>
    <w:rsid w:val="004A3062"/>
    <w:rsid w:val="004A4651"/>
    <w:rsid w:val="004A46E7"/>
    <w:rsid w:val="004A55C2"/>
    <w:rsid w:val="004A6EA4"/>
    <w:rsid w:val="004A7A6D"/>
    <w:rsid w:val="004B03EF"/>
    <w:rsid w:val="004B1AC9"/>
    <w:rsid w:val="004B1C24"/>
    <w:rsid w:val="004B2B42"/>
    <w:rsid w:val="004B30A3"/>
    <w:rsid w:val="004B408D"/>
    <w:rsid w:val="004B52D2"/>
    <w:rsid w:val="004B6891"/>
    <w:rsid w:val="004B7925"/>
    <w:rsid w:val="004B7B27"/>
    <w:rsid w:val="004B7E95"/>
    <w:rsid w:val="004C09BD"/>
    <w:rsid w:val="004C3CA6"/>
    <w:rsid w:val="004C40C3"/>
    <w:rsid w:val="004C44DE"/>
    <w:rsid w:val="004C5578"/>
    <w:rsid w:val="004C7243"/>
    <w:rsid w:val="004D019C"/>
    <w:rsid w:val="004D026A"/>
    <w:rsid w:val="004D095F"/>
    <w:rsid w:val="004D0E1B"/>
    <w:rsid w:val="004D12C9"/>
    <w:rsid w:val="004D2CCB"/>
    <w:rsid w:val="004D40D2"/>
    <w:rsid w:val="004D57D4"/>
    <w:rsid w:val="004D6526"/>
    <w:rsid w:val="004E00E9"/>
    <w:rsid w:val="004E025B"/>
    <w:rsid w:val="004E2239"/>
    <w:rsid w:val="004E337E"/>
    <w:rsid w:val="004E3492"/>
    <w:rsid w:val="004E398A"/>
    <w:rsid w:val="004E6FD5"/>
    <w:rsid w:val="004F0003"/>
    <w:rsid w:val="004F0D34"/>
    <w:rsid w:val="004F1171"/>
    <w:rsid w:val="004F688C"/>
    <w:rsid w:val="00502E2E"/>
    <w:rsid w:val="0050429F"/>
    <w:rsid w:val="00507EA7"/>
    <w:rsid w:val="00510B13"/>
    <w:rsid w:val="00511025"/>
    <w:rsid w:val="005114AD"/>
    <w:rsid w:val="005116A2"/>
    <w:rsid w:val="00516D01"/>
    <w:rsid w:val="00516F77"/>
    <w:rsid w:val="00517019"/>
    <w:rsid w:val="00517F21"/>
    <w:rsid w:val="0052177A"/>
    <w:rsid w:val="00521982"/>
    <w:rsid w:val="00522150"/>
    <w:rsid w:val="005227B9"/>
    <w:rsid w:val="00524C6A"/>
    <w:rsid w:val="00524F37"/>
    <w:rsid w:val="0052693A"/>
    <w:rsid w:val="00526E1F"/>
    <w:rsid w:val="00526F77"/>
    <w:rsid w:val="00530242"/>
    <w:rsid w:val="00530E61"/>
    <w:rsid w:val="0053121B"/>
    <w:rsid w:val="00531F0B"/>
    <w:rsid w:val="0053311D"/>
    <w:rsid w:val="00533FA8"/>
    <w:rsid w:val="0053559B"/>
    <w:rsid w:val="00536FC6"/>
    <w:rsid w:val="0054163E"/>
    <w:rsid w:val="00541BFA"/>
    <w:rsid w:val="00541F48"/>
    <w:rsid w:val="005420C2"/>
    <w:rsid w:val="005432A5"/>
    <w:rsid w:val="0054334A"/>
    <w:rsid w:val="0054409E"/>
    <w:rsid w:val="00544EE1"/>
    <w:rsid w:val="00545312"/>
    <w:rsid w:val="0055159D"/>
    <w:rsid w:val="00551B60"/>
    <w:rsid w:val="005523CD"/>
    <w:rsid w:val="00552EEB"/>
    <w:rsid w:val="005570A3"/>
    <w:rsid w:val="005571B2"/>
    <w:rsid w:val="00557AE5"/>
    <w:rsid w:val="00561A1C"/>
    <w:rsid w:val="00561DE6"/>
    <w:rsid w:val="005632D1"/>
    <w:rsid w:val="0056635C"/>
    <w:rsid w:val="00566E10"/>
    <w:rsid w:val="00570BFA"/>
    <w:rsid w:val="00571A64"/>
    <w:rsid w:val="00574CAD"/>
    <w:rsid w:val="00574FC5"/>
    <w:rsid w:val="00576443"/>
    <w:rsid w:val="00577908"/>
    <w:rsid w:val="005806AF"/>
    <w:rsid w:val="00584F0D"/>
    <w:rsid w:val="00585706"/>
    <w:rsid w:val="00586F87"/>
    <w:rsid w:val="00587C81"/>
    <w:rsid w:val="00590DD9"/>
    <w:rsid w:val="00591DD2"/>
    <w:rsid w:val="0059324F"/>
    <w:rsid w:val="00596B7E"/>
    <w:rsid w:val="005A0CE5"/>
    <w:rsid w:val="005A1CCE"/>
    <w:rsid w:val="005A29D5"/>
    <w:rsid w:val="005A4036"/>
    <w:rsid w:val="005A472E"/>
    <w:rsid w:val="005A4F16"/>
    <w:rsid w:val="005A5807"/>
    <w:rsid w:val="005A5C9A"/>
    <w:rsid w:val="005B1D5C"/>
    <w:rsid w:val="005B2175"/>
    <w:rsid w:val="005B6946"/>
    <w:rsid w:val="005B703A"/>
    <w:rsid w:val="005B7EA1"/>
    <w:rsid w:val="005C1D89"/>
    <w:rsid w:val="005C4CDD"/>
    <w:rsid w:val="005C514C"/>
    <w:rsid w:val="005C61DC"/>
    <w:rsid w:val="005C6687"/>
    <w:rsid w:val="005D1C63"/>
    <w:rsid w:val="005D2364"/>
    <w:rsid w:val="005D35E9"/>
    <w:rsid w:val="005D3ED0"/>
    <w:rsid w:val="005D410E"/>
    <w:rsid w:val="005D4501"/>
    <w:rsid w:val="005D492E"/>
    <w:rsid w:val="005D5887"/>
    <w:rsid w:val="005D77CF"/>
    <w:rsid w:val="005E0993"/>
    <w:rsid w:val="005E0C44"/>
    <w:rsid w:val="005E123B"/>
    <w:rsid w:val="005E19DD"/>
    <w:rsid w:val="005E1D1B"/>
    <w:rsid w:val="005E21B0"/>
    <w:rsid w:val="005E2361"/>
    <w:rsid w:val="005E251E"/>
    <w:rsid w:val="005E5A5F"/>
    <w:rsid w:val="005E6671"/>
    <w:rsid w:val="005E6E27"/>
    <w:rsid w:val="005F236F"/>
    <w:rsid w:val="005F2D0E"/>
    <w:rsid w:val="005F2F9E"/>
    <w:rsid w:val="005F2FF2"/>
    <w:rsid w:val="005F401E"/>
    <w:rsid w:val="005F747E"/>
    <w:rsid w:val="00600C15"/>
    <w:rsid w:val="00605BEB"/>
    <w:rsid w:val="00605C92"/>
    <w:rsid w:val="00607333"/>
    <w:rsid w:val="00610F9B"/>
    <w:rsid w:val="00611138"/>
    <w:rsid w:val="0061182B"/>
    <w:rsid w:val="00612966"/>
    <w:rsid w:val="00614667"/>
    <w:rsid w:val="0061636C"/>
    <w:rsid w:val="006164C9"/>
    <w:rsid w:val="0061651F"/>
    <w:rsid w:val="00617CFA"/>
    <w:rsid w:val="00617FD3"/>
    <w:rsid w:val="006203E9"/>
    <w:rsid w:val="00620737"/>
    <w:rsid w:val="00621793"/>
    <w:rsid w:val="006220E2"/>
    <w:rsid w:val="006238FE"/>
    <w:rsid w:val="006244A0"/>
    <w:rsid w:val="00625614"/>
    <w:rsid w:val="00626684"/>
    <w:rsid w:val="00626A94"/>
    <w:rsid w:val="006302D0"/>
    <w:rsid w:val="00630376"/>
    <w:rsid w:val="00630A7A"/>
    <w:rsid w:val="00632E7D"/>
    <w:rsid w:val="006344AF"/>
    <w:rsid w:val="00635B36"/>
    <w:rsid w:val="00635CF6"/>
    <w:rsid w:val="006361D4"/>
    <w:rsid w:val="006365F5"/>
    <w:rsid w:val="00637A59"/>
    <w:rsid w:val="00640A71"/>
    <w:rsid w:val="00641A3E"/>
    <w:rsid w:val="006430E9"/>
    <w:rsid w:val="00643CCD"/>
    <w:rsid w:val="00644B82"/>
    <w:rsid w:val="00644C47"/>
    <w:rsid w:val="00646EDA"/>
    <w:rsid w:val="00651AF1"/>
    <w:rsid w:val="00651D7E"/>
    <w:rsid w:val="00653107"/>
    <w:rsid w:val="0065380E"/>
    <w:rsid w:val="006555E2"/>
    <w:rsid w:val="00655E0F"/>
    <w:rsid w:val="00657BC6"/>
    <w:rsid w:val="00660BC8"/>
    <w:rsid w:val="00662904"/>
    <w:rsid w:val="00663A6A"/>
    <w:rsid w:val="00664419"/>
    <w:rsid w:val="00664B89"/>
    <w:rsid w:val="006657A7"/>
    <w:rsid w:val="00666A48"/>
    <w:rsid w:val="00666B4F"/>
    <w:rsid w:val="006723AE"/>
    <w:rsid w:val="00672CF7"/>
    <w:rsid w:val="006741E0"/>
    <w:rsid w:val="00677038"/>
    <w:rsid w:val="006818D0"/>
    <w:rsid w:val="00681FA6"/>
    <w:rsid w:val="006829A1"/>
    <w:rsid w:val="0068339A"/>
    <w:rsid w:val="006855AB"/>
    <w:rsid w:val="00687856"/>
    <w:rsid w:val="006879A7"/>
    <w:rsid w:val="006921C0"/>
    <w:rsid w:val="00692588"/>
    <w:rsid w:val="00692F53"/>
    <w:rsid w:val="006938C5"/>
    <w:rsid w:val="00696EDB"/>
    <w:rsid w:val="00697D76"/>
    <w:rsid w:val="006A10F8"/>
    <w:rsid w:val="006A1D48"/>
    <w:rsid w:val="006A26C4"/>
    <w:rsid w:val="006A3B8E"/>
    <w:rsid w:val="006A5A29"/>
    <w:rsid w:val="006A5D69"/>
    <w:rsid w:val="006B184E"/>
    <w:rsid w:val="006B40BC"/>
    <w:rsid w:val="006B4171"/>
    <w:rsid w:val="006B5390"/>
    <w:rsid w:val="006B678E"/>
    <w:rsid w:val="006B7962"/>
    <w:rsid w:val="006C0D46"/>
    <w:rsid w:val="006C3EAA"/>
    <w:rsid w:val="006C5884"/>
    <w:rsid w:val="006C634C"/>
    <w:rsid w:val="006C67B2"/>
    <w:rsid w:val="006C75F1"/>
    <w:rsid w:val="006C7A78"/>
    <w:rsid w:val="006D06FD"/>
    <w:rsid w:val="006D2937"/>
    <w:rsid w:val="006D4000"/>
    <w:rsid w:val="006D4D9C"/>
    <w:rsid w:val="006D50C3"/>
    <w:rsid w:val="006D5ECC"/>
    <w:rsid w:val="006D6B43"/>
    <w:rsid w:val="006D70A1"/>
    <w:rsid w:val="006E018F"/>
    <w:rsid w:val="006E30A5"/>
    <w:rsid w:val="006E445C"/>
    <w:rsid w:val="006E79DC"/>
    <w:rsid w:val="006F0ADD"/>
    <w:rsid w:val="006F27CE"/>
    <w:rsid w:val="006F36DF"/>
    <w:rsid w:val="006F3EF3"/>
    <w:rsid w:val="006F509C"/>
    <w:rsid w:val="006F559F"/>
    <w:rsid w:val="006F55BE"/>
    <w:rsid w:val="006F60E3"/>
    <w:rsid w:val="006F7BBC"/>
    <w:rsid w:val="00700535"/>
    <w:rsid w:val="00702E6B"/>
    <w:rsid w:val="007038E8"/>
    <w:rsid w:val="00704021"/>
    <w:rsid w:val="00704674"/>
    <w:rsid w:val="00704B02"/>
    <w:rsid w:val="007055C3"/>
    <w:rsid w:val="007062DF"/>
    <w:rsid w:val="00706C78"/>
    <w:rsid w:val="00706F34"/>
    <w:rsid w:val="007074CB"/>
    <w:rsid w:val="00707C3D"/>
    <w:rsid w:val="007102DE"/>
    <w:rsid w:val="0071219A"/>
    <w:rsid w:val="007126EF"/>
    <w:rsid w:val="007146CF"/>
    <w:rsid w:val="00715713"/>
    <w:rsid w:val="00715F11"/>
    <w:rsid w:val="00716DDF"/>
    <w:rsid w:val="00716F4C"/>
    <w:rsid w:val="00720362"/>
    <w:rsid w:val="00720528"/>
    <w:rsid w:val="00721170"/>
    <w:rsid w:val="00722C58"/>
    <w:rsid w:val="007247EE"/>
    <w:rsid w:val="0072498B"/>
    <w:rsid w:val="0072782F"/>
    <w:rsid w:val="00727A8A"/>
    <w:rsid w:val="007308B4"/>
    <w:rsid w:val="00731067"/>
    <w:rsid w:val="007311C6"/>
    <w:rsid w:val="00731406"/>
    <w:rsid w:val="00731874"/>
    <w:rsid w:val="00741C58"/>
    <w:rsid w:val="007428CE"/>
    <w:rsid w:val="0074474B"/>
    <w:rsid w:val="007467B6"/>
    <w:rsid w:val="007467D6"/>
    <w:rsid w:val="0074778B"/>
    <w:rsid w:val="00750869"/>
    <w:rsid w:val="00751C9B"/>
    <w:rsid w:val="00751DA8"/>
    <w:rsid w:val="00756515"/>
    <w:rsid w:val="00756A9A"/>
    <w:rsid w:val="00756EF5"/>
    <w:rsid w:val="00757113"/>
    <w:rsid w:val="00757E68"/>
    <w:rsid w:val="00761752"/>
    <w:rsid w:val="007618B6"/>
    <w:rsid w:val="00762113"/>
    <w:rsid w:val="00764852"/>
    <w:rsid w:val="00767018"/>
    <w:rsid w:val="00767BA1"/>
    <w:rsid w:val="00767FE6"/>
    <w:rsid w:val="00773C50"/>
    <w:rsid w:val="00774B2D"/>
    <w:rsid w:val="007806B1"/>
    <w:rsid w:val="007822C8"/>
    <w:rsid w:val="0078360C"/>
    <w:rsid w:val="00783BB2"/>
    <w:rsid w:val="007861B8"/>
    <w:rsid w:val="00786A1F"/>
    <w:rsid w:val="007879E1"/>
    <w:rsid w:val="00787ED3"/>
    <w:rsid w:val="00790B2C"/>
    <w:rsid w:val="00790C33"/>
    <w:rsid w:val="00791601"/>
    <w:rsid w:val="00791FAD"/>
    <w:rsid w:val="00792453"/>
    <w:rsid w:val="00793C71"/>
    <w:rsid w:val="0079511F"/>
    <w:rsid w:val="00795768"/>
    <w:rsid w:val="00795C22"/>
    <w:rsid w:val="00796ADC"/>
    <w:rsid w:val="007A02F1"/>
    <w:rsid w:val="007A1001"/>
    <w:rsid w:val="007A149E"/>
    <w:rsid w:val="007A1594"/>
    <w:rsid w:val="007A1CFE"/>
    <w:rsid w:val="007A2675"/>
    <w:rsid w:val="007A2CE2"/>
    <w:rsid w:val="007A3AFF"/>
    <w:rsid w:val="007A5A06"/>
    <w:rsid w:val="007A677D"/>
    <w:rsid w:val="007A7701"/>
    <w:rsid w:val="007B0A71"/>
    <w:rsid w:val="007B0B24"/>
    <w:rsid w:val="007B1110"/>
    <w:rsid w:val="007B1C3C"/>
    <w:rsid w:val="007B21EF"/>
    <w:rsid w:val="007B2619"/>
    <w:rsid w:val="007B405A"/>
    <w:rsid w:val="007B45A4"/>
    <w:rsid w:val="007B77EB"/>
    <w:rsid w:val="007C03B2"/>
    <w:rsid w:val="007C48C5"/>
    <w:rsid w:val="007C7013"/>
    <w:rsid w:val="007C7CB1"/>
    <w:rsid w:val="007D1D0C"/>
    <w:rsid w:val="007D5424"/>
    <w:rsid w:val="007D6F4B"/>
    <w:rsid w:val="007D7A7B"/>
    <w:rsid w:val="007E0BA5"/>
    <w:rsid w:val="007E116D"/>
    <w:rsid w:val="007E2A97"/>
    <w:rsid w:val="007E6C90"/>
    <w:rsid w:val="007E750E"/>
    <w:rsid w:val="007F04BE"/>
    <w:rsid w:val="007F0C57"/>
    <w:rsid w:val="007F2272"/>
    <w:rsid w:val="007F304D"/>
    <w:rsid w:val="007F5740"/>
    <w:rsid w:val="00800102"/>
    <w:rsid w:val="00800C50"/>
    <w:rsid w:val="0080422E"/>
    <w:rsid w:val="0080522F"/>
    <w:rsid w:val="00805BA8"/>
    <w:rsid w:val="00807818"/>
    <w:rsid w:val="008118DF"/>
    <w:rsid w:val="008128B1"/>
    <w:rsid w:val="00812AA2"/>
    <w:rsid w:val="0081526F"/>
    <w:rsid w:val="008154A2"/>
    <w:rsid w:val="008154FF"/>
    <w:rsid w:val="00820DEF"/>
    <w:rsid w:val="0082386C"/>
    <w:rsid w:val="00824913"/>
    <w:rsid w:val="00824BFF"/>
    <w:rsid w:val="0083001F"/>
    <w:rsid w:val="00831041"/>
    <w:rsid w:val="00832084"/>
    <w:rsid w:val="00832E00"/>
    <w:rsid w:val="00833ADD"/>
    <w:rsid w:val="008345C3"/>
    <w:rsid w:val="00835D80"/>
    <w:rsid w:val="00836480"/>
    <w:rsid w:val="00840A8E"/>
    <w:rsid w:val="008455EB"/>
    <w:rsid w:val="0084686D"/>
    <w:rsid w:val="00847D59"/>
    <w:rsid w:val="008512B2"/>
    <w:rsid w:val="00856D1F"/>
    <w:rsid w:val="00856E66"/>
    <w:rsid w:val="00860091"/>
    <w:rsid w:val="008612AD"/>
    <w:rsid w:val="008613AC"/>
    <w:rsid w:val="00862DE2"/>
    <w:rsid w:val="00863262"/>
    <w:rsid w:val="0086440D"/>
    <w:rsid w:val="008646D9"/>
    <w:rsid w:val="008647AF"/>
    <w:rsid w:val="00864DE2"/>
    <w:rsid w:val="00865E24"/>
    <w:rsid w:val="00866CC2"/>
    <w:rsid w:val="00866F7E"/>
    <w:rsid w:val="00870701"/>
    <w:rsid w:val="0087278A"/>
    <w:rsid w:val="008728BF"/>
    <w:rsid w:val="00872CE3"/>
    <w:rsid w:val="00873276"/>
    <w:rsid w:val="00873874"/>
    <w:rsid w:val="00873E45"/>
    <w:rsid w:val="00874360"/>
    <w:rsid w:val="008771C6"/>
    <w:rsid w:val="00880B1D"/>
    <w:rsid w:val="00880B9C"/>
    <w:rsid w:val="008817DF"/>
    <w:rsid w:val="008822C8"/>
    <w:rsid w:val="00882665"/>
    <w:rsid w:val="00882AF3"/>
    <w:rsid w:val="00883A84"/>
    <w:rsid w:val="0088489F"/>
    <w:rsid w:val="0088584C"/>
    <w:rsid w:val="0088650B"/>
    <w:rsid w:val="00887E2F"/>
    <w:rsid w:val="0089121C"/>
    <w:rsid w:val="00891C73"/>
    <w:rsid w:val="008931E9"/>
    <w:rsid w:val="00893898"/>
    <w:rsid w:val="00893B3A"/>
    <w:rsid w:val="008956EC"/>
    <w:rsid w:val="008961EE"/>
    <w:rsid w:val="0089723C"/>
    <w:rsid w:val="008A1FF2"/>
    <w:rsid w:val="008A227E"/>
    <w:rsid w:val="008A2624"/>
    <w:rsid w:val="008A46D9"/>
    <w:rsid w:val="008B0017"/>
    <w:rsid w:val="008B01F1"/>
    <w:rsid w:val="008B146F"/>
    <w:rsid w:val="008B1536"/>
    <w:rsid w:val="008B16E1"/>
    <w:rsid w:val="008B2AD9"/>
    <w:rsid w:val="008B4832"/>
    <w:rsid w:val="008B57C3"/>
    <w:rsid w:val="008B759C"/>
    <w:rsid w:val="008B7CB6"/>
    <w:rsid w:val="008C0B9F"/>
    <w:rsid w:val="008C0E5A"/>
    <w:rsid w:val="008C2C20"/>
    <w:rsid w:val="008C2F50"/>
    <w:rsid w:val="008C4DDA"/>
    <w:rsid w:val="008C7467"/>
    <w:rsid w:val="008D2BD3"/>
    <w:rsid w:val="008D3062"/>
    <w:rsid w:val="008D3D2A"/>
    <w:rsid w:val="008D63B5"/>
    <w:rsid w:val="008D6639"/>
    <w:rsid w:val="008D79AD"/>
    <w:rsid w:val="008D7B4A"/>
    <w:rsid w:val="008E0A78"/>
    <w:rsid w:val="008E0E0B"/>
    <w:rsid w:val="008E1CD8"/>
    <w:rsid w:val="008E20E1"/>
    <w:rsid w:val="008E2BEF"/>
    <w:rsid w:val="008E371C"/>
    <w:rsid w:val="008E480E"/>
    <w:rsid w:val="008E5860"/>
    <w:rsid w:val="008F2CFE"/>
    <w:rsid w:val="008F364D"/>
    <w:rsid w:val="008F5891"/>
    <w:rsid w:val="008F7B8C"/>
    <w:rsid w:val="00903908"/>
    <w:rsid w:val="00903D6C"/>
    <w:rsid w:val="009043D1"/>
    <w:rsid w:val="00904DB0"/>
    <w:rsid w:val="00906303"/>
    <w:rsid w:val="0090788E"/>
    <w:rsid w:val="0091037F"/>
    <w:rsid w:val="009113C9"/>
    <w:rsid w:val="00912395"/>
    <w:rsid w:val="0091255E"/>
    <w:rsid w:val="00912BE8"/>
    <w:rsid w:val="00912D83"/>
    <w:rsid w:val="00913019"/>
    <w:rsid w:val="009162A0"/>
    <w:rsid w:val="00916B9F"/>
    <w:rsid w:val="00920A57"/>
    <w:rsid w:val="00924A76"/>
    <w:rsid w:val="00925518"/>
    <w:rsid w:val="00930BAA"/>
    <w:rsid w:val="0093114F"/>
    <w:rsid w:val="00932B72"/>
    <w:rsid w:val="00933324"/>
    <w:rsid w:val="009353C9"/>
    <w:rsid w:val="0093576E"/>
    <w:rsid w:val="009379E6"/>
    <w:rsid w:val="00940539"/>
    <w:rsid w:val="00940C14"/>
    <w:rsid w:val="0094224A"/>
    <w:rsid w:val="00943B4E"/>
    <w:rsid w:val="009453DD"/>
    <w:rsid w:val="00945AE4"/>
    <w:rsid w:val="00946835"/>
    <w:rsid w:val="0094733A"/>
    <w:rsid w:val="009478A4"/>
    <w:rsid w:val="009479A4"/>
    <w:rsid w:val="00951610"/>
    <w:rsid w:val="0095262B"/>
    <w:rsid w:val="00954BAE"/>
    <w:rsid w:val="0095723B"/>
    <w:rsid w:val="00957A16"/>
    <w:rsid w:val="00961131"/>
    <w:rsid w:val="009619BE"/>
    <w:rsid w:val="00961F19"/>
    <w:rsid w:val="009625E0"/>
    <w:rsid w:val="00962806"/>
    <w:rsid w:val="009636DD"/>
    <w:rsid w:val="00964E37"/>
    <w:rsid w:val="00970A2C"/>
    <w:rsid w:val="00972088"/>
    <w:rsid w:val="009722AD"/>
    <w:rsid w:val="00972332"/>
    <w:rsid w:val="0097676C"/>
    <w:rsid w:val="00976FE8"/>
    <w:rsid w:val="0097786A"/>
    <w:rsid w:val="0098114C"/>
    <w:rsid w:val="0098179C"/>
    <w:rsid w:val="00981A20"/>
    <w:rsid w:val="00984AFA"/>
    <w:rsid w:val="00985341"/>
    <w:rsid w:val="00987280"/>
    <w:rsid w:val="009901DE"/>
    <w:rsid w:val="00990460"/>
    <w:rsid w:val="00992D26"/>
    <w:rsid w:val="00994C74"/>
    <w:rsid w:val="009952BD"/>
    <w:rsid w:val="009960EB"/>
    <w:rsid w:val="0099640B"/>
    <w:rsid w:val="00997008"/>
    <w:rsid w:val="0099768B"/>
    <w:rsid w:val="009A136E"/>
    <w:rsid w:val="009A1CC4"/>
    <w:rsid w:val="009A4693"/>
    <w:rsid w:val="009A5736"/>
    <w:rsid w:val="009A582B"/>
    <w:rsid w:val="009A5B14"/>
    <w:rsid w:val="009A6050"/>
    <w:rsid w:val="009A66CB"/>
    <w:rsid w:val="009A6D3E"/>
    <w:rsid w:val="009A7F15"/>
    <w:rsid w:val="009B0B17"/>
    <w:rsid w:val="009B0F77"/>
    <w:rsid w:val="009B1212"/>
    <w:rsid w:val="009B1D53"/>
    <w:rsid w:val="009B3C86"/>
    <w:rsid w:val="009B4057"/>
    <w:rsid w:val="009B5B36"/>
    <w:rsid w:val="009B6467"/>
    <w:rsid w:val="009C15CC"/>
    <w:rsid w:val="009C2087"/>
    <w:rsid w:val="009C3A47"/>
    <w:rsid w:val="009C49E2"/>
    <w:rsid w:val="009C5E0E"/>
    <w:rsid w:val="009C5ED3"/>
    <w:rsid w:val="009D0200"/>
    <w:rsid w:val="009D0A24"/>
    <w:rsid w:val="009D10E6"/>
    <w:rsid w:val="009D188A"/>
    <w:rsid w:val="009D3524"/>
    <w:rsid w:val="009D4814"/>
    <w:rsid w:val="009D6D36"/>
    <w:rsid w:val="009E3A75"/>
    <w:rsid w:val="009E3C25"/>
    <w:rsid w:val="009E6F01"/>
    <w:rsid w:val="009E76EB"/>
    <w:rsid w:val="009F0BA1"/>
    <w:rsid w:val="009F1A55"/>
    <w:rsid w:val="009F23DF"/>
    <w:rsid w:val="009F39DC"/>
    <w:rsid w:val="009F3EF9"/>
    <w:rsid w:val="009F413B"/>
    <w:rsid w:val="009F4A6C"/>
    <w:rsid w:val="009F4F8C"/>
    <w:rsid w:val="009F620D"/>
    <w:rsid w:val="009F6747"/>
    <w:rsid w:val="009F71BE"/>
    <w:rsid w:val="009F7D09"/>
    <w:rsid w:val="00A0158F"/>
    <w:rsid w:val="00A0300B"/>
    <w:rsid w:val="00A03161"/>
    <w:rsid w:val="00A0395D"/>
    <w:rsid w:val="00A045BE"/>
    <w:rsid w:val="00A051B6"/>
    <w:rsid w:val="00A0639B"/>
    <w:rsid w:val="00A07314"/>
    <w:rsid w:val="00A07A0E"/>
    <w:rsid w:val="00A1249E"/>
    <w:rsid w:val="00A127EF"/>
    <w:rsid w:val="00A148E8"/>
    <w:rsid w:val="00A14C71"/>
    <w:rsid w:val="00A15524"/>
    <w:rsid w:val="00A17D34"/>
    <w:rsid w:val="00A2213F"/>
    <w:rsid w:val="00A22A09"/>
    <w:rsid w:val="00A22C94"/>
    <w:rsid w:val="00A23F13"/>
    <w:rsid w:val="00A2435B"/>
    <w:rsid w:val="00A2447F"/>
    <w:rsid w:val="00A245FB"/>
    <w:rsid w:val="00A24C36"/>
    <w:rsid w:val="00A2556B"/>
    <w:rsid w:val="00A27F5A"/>
    <w:rsid w:val="00A300D8"/>
    <w:rsid w:val="00A3139E"/>
    <w:rsid w:val="00A31DD8"/>
    <w:rsid w:val="00A34360"/>
    <w:rsid w:val="00A343AA"/>
    <w:rsid w:val="00A35224"/>
    <w:rsid w:val="00A35B46"/>
    <w:rsid w:val="00A42352"/>
    <w:rsid w:val="00A4313C"/>
    <w:rsid w:val="00A43195"/>
    <w:rsid w:val="00A46472"/>
    <w:rsid w:val="00A472EA"/>
    <w:rsid w:val="00A47DDB"/>
    <w:rsid w:val="00A55D6A"/>
    <w:rsid w:val="00A6034D"/>
    <w:rsid w:val="00A60C55"/>
    <w:rsid w:val="00A61096"/>
    <w:rsid w:val="00A610C5"/>
    <w:rsid w:val="00A62802"/>
    <w:rsid w:val="00A62EB8"/>
    <w:rsid w:val="00A64255"/>
    <w:rsid w:val="00A64811"/>
    <w:rsid w:val="00A64C47"/>
    <w:rsid w:val="00A659E6"/>
    <w:rsid w:val="00A66D58"/>
    <w:rsid w:val="00A67326"/>
    <w:rsid w:val="00A709EC"/>
    <w:rsid w:val="00A7123C"/>
    <w:rsid w:val="00A71287"/>
    <w:rsid w:val="00A72E0E"/>
    <w:rsid w:val="00A72F54"/>
    <w:rsid w:val="00A7573F"/>
    <w:rsid w:val="00A76A34"/>
    <w:rsid w:val="00A76D61"/>
    <w:rsid w:val="00A76D73"/>
    <w:rsid w:val="00A81326"/>
    <w:rsid w:val="00A8134A"/>
    <w:rsid w:val="00A83A90"/>
    <w:rsid w:val="00A85E3A"/>
    <w:rsid w:val="00A86C8A"/>
    <w:rsid w:val="00A9038D"/>
    <w:rsid w:val="00A90917"/>
    <w:rsid w:val="00A91C2B"/>
    <w:rsid w:val="00A9264D"/>
    <w:rsid w:val="00A92A73"/>
    <w:rsid w:val="00A934E0"/>
    <w:rsid w:val="00A93799"/>
    <w:rsid w:val="00A9386A"/>
    <w:rsid w:val="00A94603"/>
    <w:rsid w:val="00A95686"/>
    <w:rsid w:val="00A9673F"/>
    <w:rsid w:val="00AA19C2"/>
    <w:rsid w:val="00AA26D5"/>
    <w:rsid w:val="00AA2E21"/>
    <w:rsid w:val="00AB01B0"/>
    <w:rsid w:val="00AB0958"/>
    <w:rsid w:val="00AB0A1F"/>
    <w:rsid w:val="00AB0DB6"/>
    <w:rsid w:val="00AB228D"/>
    <w:rsid w:val="00AB29CA"/>
    <w:rsid w:val="00AB3AAC"/>
    <w:rsid w:val="00AB524E"/>
    <w:rsid w:val="00AB73C6"/>
    <w:rsid w:val="00AB7CCD"/>
    <w:rsid w:val="00AC2739"/>
    <w:rsid w:val="00AC2CB2"/>
    <w:rsid w:val="00AC4E45"/>
    <w:rsid w:val="00AC54DC"/>
    <w:rsid w:val="00AC63F8"/>
    <w:rsid w:val="00AC6698"/>
    <w:rsid w:val="00AC78DB"/>
    <w:rsid w:val="00AD1991"/>
    <w:rsid w:val="00AD2724"/>
    <w:rsid w:val="00AD368F"/>
    <w:rsid w:val="00AD3A77"/>
    <w:rsid w:val="00AD52ED"/>
    <w:rsid w:val="00AD6EF7"/>
    <w:rsid w:val="00AD77BF"/>
    <w:rsid w:val="00AD7EB3"/>
    <w:rsid w:val="00AE361D"/>
    <w:rsid w:val="00AE6691"/>
    <w:rsid w:val="00AE6F3B"/>
    <w:rsid w:val="00AE7536"/>
    <w:rsid w:val="00AE7DB8"/>
    <w:rsid w:val="00AF0A27"/>
    <w:rsid w:val="00AF248C"/>
    <w:rsid w:val="00AF2CEE"/>
    <w:rsid w:val="00AF4AC1"/>
    <w:rsid w:val="00AF53F0"/>
    <w:rsid w:val="00AF75AB"/>
    <w:rsid w:val="00AF7B89"/>
    <w:rsid w:val="00B02876"/>
    <w:rsid w:val="00B0399F"/>
    <w:rsid w:val="00B04432"/>
    <w:rsid w:val="00B0456F"/>
    <w:rsid w:val="00B075E0"/>
    <w:rsid w:val="00B07B7D"/>
    <w:rsid w:val="00B112BA"/>
    <w:rsid w:val="00B11C12"/>
    <w:rsid w:val="00B12187"/>
    <w:rsid w:val="00B12559"/>
    <w:rsid w:val="00B12DE9"/>
    <w:rsid w:val="00B139F2"/>
    <w:rsid w:val="00B13B88"/>
    <w:rsid w:val="00B13ED0"/>
    <w:rsid w:val="00B14EB9"/>
    <w:rsid w:val="00B157DE"/>
    <w:rsid w:val="00B1621A"/>
    <w:rsid w:val="00B16246"/>
    <w:rsid w:val="00B17194"/>
    <w:rsid w:val="00B178CB"/>
    <w:rsid w:val="00B17EFF"/>
    <w:rsid w:val="00B2079D"/>
    <w:rsid w:val="00B229EB"/>
    <w:rsid w:val="00B23A95"/>
    <w:rsid w:val="00B23CC8"/>
    <w:rsid w:val="00B2737A"/>
    <w:rsid w:val="00B305FD"/>
    <w:rsid w:val="00B336E0"/>
    <w:rsid w:val="00B33B0D"/>
    <w:rsid w:val="00B36803"/>
    <w:rsid w:val="00B36AD4"/>
    <w:rsid w:val="00B37D75"/>
    <w:rsid w:val="00B37EEF"/>
    <w:rsid w:val="00B37FE5"/>
    <w:rsid w:val="00B40236"/>
    <w:rsid w:val="00B4198C"/>
    <w:rsid w:val="00B42D57"/>
    <w:rsid w:val="00B441A8"/>
    <w:rsid w:val="00B443AD"/>
    <w:rsid w:val="00B443F4"/>
    <w:rsid w:val="00B471D1"/>
    <w:rsid w:val="00B4728B"/>
    <w:rsid w:val="00B477C8"/>
    <w:rsid w:val="00B50953"/>
    <w:rsid w:val="00B526EA"/>
    <w:rsid w:val="00B56C4C"/>
    <w:rsid w:val="00B61954"/>
    <w:rsid w:val="00B6241C"/>
    <w:rsid w:val="00B628DF"/>
    <w:rsid w:val="00B642E8"/>
    <w:rsid w:val="00B64AC3"/>
    <w:rsid w:val="00B6739F"/>
    <w:rsid w:val="00B71B47"/>
    <w:rsid w:val="00B75EEF"/>
    <w:rsid w:val="00B82121"/>
    <w:rsid w:val="00B82499"/>
    <w:rsid w:val="00B83795"/>
    <w:rsid w:val="00B837AB"/>
    <w:rsid w:val="00B83AC3"/>
    <w:rsid w:val="00B848CE"/>
    <w:rsid w:val="00B8497F"/>
    <w:rsid w:val="00B8600D"/>
    <w:rsid w:val="00B8713F"/>
    <w:rsid w:val="00B91ACA"/>
    <w:rsid w:val="00B95A26"/>
    <w:rsid w:val="00B95AF5"/>
    <w:rsid w:val="00B963CB"/>
    <w:rsid w:val="00BA101C"/>
    <w:rsid w:val="00BA1953"/>
    <w:rsid w:val="00BA2581"/>
    <w:rsid w:val="00BA2FA3"/>
    <w:rsid w:val="00BA3A94"/>
    <w:rsid w:val="00BA5133"/>
    <w:rsid w:val="00BB1C94"/>
    <w:rsid w:val="00BB361E"/>
    <w:rsid w:val="00BB3842"/>
    <w:rsid w:val="00BB3A34"/>
    <w:rsid w:val="00BB4CC9"/>
    <w:rsid w:val="00BB5551"/>
    <w:rsid w:val="00BB6212"/>
    <w:rsid w:val="00BB7E19"/>
    <w:rsid w:val="00BC17D0"/>
    <w:rsid w:val="00BC355C"/>
    <w:rsid w:val="00BC38AC"/>
    <w:rsid w:val="00BC3EA1"/>
    <w:rsid w:val="00BC438B"/>
    <w:rsid w:val="00BC5A2C"/>
    <w:rsid w:val="00BC5D2B"/>
    <w:rsid w:val="00BC6B98"/>
    <w:rsid w:val="00BD0EEC"/>
    <w:rsid w:val="00BD1B27"/>
    <w:rsid w:val="00BD2A76"/>
    <w:rsid w:val="00BD311E"/>
    <w:rsid w:val="00BD326A"/>
    <w:rsid w:val="00BD3385"/>
    <w:rsid w:val="00BD39FD"/>
    <w:rsid w:val="00BD75A3"/>
    <w:rsid w:val="00BD7A68"/>
    <w:rsid w:val="00BE0224"/>
    <w:rsid w:val="00BE1B5A"/>
    <w:rsid w:val="00BE40D5"/>
    <w:rsid w:val="00BE662A"/>
    <w:rsid w:val="00BE6E09"/>
    <w:rsid w:val="00BE7A8B"/>
    <w:rsid w:val="00BE7EF4"/>
    <w:rsid w:val="00BF15F4"/>
    <w:rsid w:val="00BF37F0"/>
    <w:rsid w:val="00BF54B1"/>
    <w:rsid w:val="00C00025"/>
    <w:rsid w:val="00C0070B"/>
    <w:rsid w:val="00C026DC"/>
    <w:rsid w:val="00C02784"/>
    <w:rsid w:val="00C02CA2"/>
    <w:rsid w:val="00C037EB"/>
    <w:rsid w:val="00C0430D"/>
    <w:rsid w:val="00C0521B"/>
    <w:rsid w:val="00C05237"/>
    <w:rsid w:val="00C0553B"/>
    <w:rsid w:val="00C06DA1"/>
    <w:rsid w:val="00C12827"/>
    <w:rsid w:val="00C15687"/>
    <w:rsid w:val="00C21A09"/>
    <w:rsid w:val="00C224BC"/>
    <w:rsid w:val="00C22B75"/>
    <w:rsid w:val="00C22D4D"/>
    <w:rsid w:val="00C257A7"/>
    <w:rsid w:val="00C262EE"/>
    <w:rsid w:val="00C26FFE"/>
    <w:rsid w:val="00C309CE"/>
    <w:rsid w:val="00C3115F"/>
    <w:rsid w:val="00C311D0"/>
    <w:rsid w:val="00C32973"/>
    <w:rsid w:val="00C33773"/>
    <w:rsid w:val="00C3412A"/>
    <w:rsid w:val="00C34282"/>
    <w:rsid w:val="00C34685"/>
    <w:rsid w:val="00C34E16"/>
    <w:rsid w:val="00C356DC"/>
    <w:rsid w:val="00C35BEB"/>
    <w:rsid w:val="00C36B0F"/>
    <w:rsid w:val="00C37124"/>
    <w:rsid w:val="00C378D3"/>
    <w:rsid w:val="00C44F67"/>
    <w:rsid w:val="00C45A0D"/>
    <w:rsid w:val="00C46C59"/>
    <w:rsid w:val="00C46E66"/>
    <w:rsid w:val="00C47ADD"/>
    <w:rsid w:val="00C50EB5"/>
    <w:rsid w:val="00C516C8"/>
    <w:rsid w:val="00C51F70"/>
    <w:rsid w:val="00C5252B"/>
    <w:rsid w:val="00C525FB"/>
    <w:rsid w:val="00C527D4"/>
    <w:rsid w:val="00C52EAA"/>
    <w:rsid w:val="00C539F3"/>
    <w:rsid w:val="00C5435E"/>
    <w:rsid w:val="00C551D1"/>
    <w:rsid w:val="00C5565F"/>
    <w:rsid w:val="00C57EED"/>
    <w:rsid w:val="00C62C7F"/>
    <w:rsid w:val="00C63D5C"/>
    <w:rsid w:val="00C6436E"/>
    <w:rsid w:val="00C64CAE"/>
    <w:rsid w:val="00C65D45"/>
    <w:rsid w:val="00C67002"/>
    <w:rsid w:val="00C71C4D"/>
    <w:rsid w:val="00C71F42"/>
    <w:rsid w:val="00C7280F"/>
    <w:rsid w:val="00C7283C"/>
    <w:rsid w:val="00C744F8"/>
    <w:rsid w:val="00C77736"/>
    <w:rsid w:val="00C810BE"/>
    <w:rsid w:val="00C81106"/>
    <w:rsid w:val="00C81517"/>
    <w:rsid w:val="00C86405"/>
    <w:rsid w:val="00C91C79"/>
    <w:rsid w:val="00C92761"/>
    <w:rsid w:val="00C94DDC"/>
    <w:rsid w:val="00C9698A"/>
    <w:rsid w:val="00CA2712"/>
    <w:rsid w:val="00CA32DC"/>
    <w:rsid w:val="00CB1572"/>
    <w:rsid w:val="00CB2BF7"/>
    <w:rsid w:val="00CB2CB4"/>
    <w:rsid w:val="00CB3EE4"/>
    <w:rsid w:val="00CB45EB"/>
    <w:rsid w:val="00CB5330"/>
    <w:rsid w:val="00CB63BB"/>
    <w:rsid w:val="00CB6F0D"/>
    <w:rsid w:val="00CC0C6E"/>
    <w:rsid w:val="00CC228E"/>
    <w:rsid w:val="00CC4BC9"/>
    <w:rsid w:val="00CC7D33"/>
    <w:rsid w:val="00CD089B"/>
    <w:rsid w:val="00CD26EE"/>
    <w:rsid w:val="00CD5BC0"/>
    <w:rsid w:val="00CE3681"/>
    <w:rsid w:val="00CE38E7"/>
    <w:rsid w:val="00CE62C6"/>
    <w:rsid w:val="00CF628E"/>
    <w:rsid w:val="00CF68E2"/>
    <w:rsid w:val="00D0040B"/>
    <w:rsid w:val="00D0083C"/>
    <w:rsid w:val="00D00BE0"/>
    <w:rsid w:val="00D03D67"/>
    <w:rsid w:val="00D05B52"/>
    <w:rsid w:val="00D0620B"/>
    <w:rsid w:val="00D07586"/>
    <w:rsid w:val="00D10942"/>
    <w:rsid w:val="00D1177E"/>
    <w:rsid w:val="00D11F88"/>
    <w:rsid w:val="00D1275C"/>
    <w:rsid w:val="00D12ABC"/>
    <w:rsid w:val="00D1328F"/>
    <w:rsid w:val="00D13BFD"/>
    <w:rsid w:val="00D1604A"/>
    <w:rsid w:val="00D1670E"/>
    <w:rsid w:val="00D16B0D"/>
    <w:rsid w:val="00D17947"/>
    <w:rsid w:val="00D234C6"/>
    <w:rsid w:val="00D23670"/>
    <w:rsid w:val="00D236A3"/>
    <w:rsid w:val="00D23CB0"/>
    <w:rsid w:val="00D244F9"/>
    <w:rsid w:val="00D245A3"/>
    <w:rsid w:val="00D302E4"/>
    <w:rsid w:val="00D30F0A"/>
    <w:rsid w:val="00D34762"/>
    <w:rsid w:val="00D348AF"/>
    <w:rsid w:val="00D37531"/>
    <w:rsid w:val="00D42441"/>
    <w:rsid w:val="00D42C70"/>
    <w:rsid w:val="00D430DB"/>
    <w:rsid w:val="00D4311A"/>
    <w:rsid w:val="00D43F06"/>
    <w:rsid w:val="00D44F77"/>
    <w:rsid w:val="00D46195"/>
    <w:rsid w:val="00D47DAE"/>
    <w:rsid w:val="00D47FFE"/>
    <w:rsid w:val="00D550D3"/>
    <w:rsid w:val="00D559C3"/>
    <w:rsid w:val="00D6006C"/>
    <w:rsid w:val="00D617E3"/>
    <w:rsid w:val="00D618E2"/>
    <w:rsid w:val="00D61F29"/>
    <w:rsid w:val="00D6295E"/>
    <w:rsid w:val="00D62F18"/>
    <w:rsid w:val="00D62FC1"/>
    <w:rsid w:val="00D647C3"/>
    <w:rsid w:val="00D65EBF"/>
    <w:rsid w:val="00D6642F"/>
    <w:rsid w:val="00D67552"/>
    <w:rsid w:val="00D70995"/>
    <w:rsid w:val="00D71892"/>
    <w:rsid w:val="00D71CFA"/>
    <w:rsid w:val="00D71D9C"/>
    <w:rsid w:val="00D73597"/>
    <w:rsid w:val="00D73D53"/>
    <w:rsid w:val="00D74367"/>
    <w:rsid w:val="00D744B2"/>
    <w:rsid w:val="00D7547F"/>
    <w:rsid w:val="00D755F3"/>
    <w:rsid w:val="00D802FD"/>
    <w:rsid w:val="00D80999"/>
    <w:rsid w:val="00D80B52"/>
    <w:rsid w:val="00D80D72"/>
    <w:rsid w:val="00D82CC9"/>
    <w:rsid w:val="00D8663B"/>
    <w:rsid w:val="00D86F2E"/>
    <w:rsid w:val="00D90E36"/>
    <w:rsid w:val="00D93ABA"/>
    <w:rsid w:val="00D94635"/>
    <w:rsid w:val="00D94F63"/>
    <w:rsid w:val="00D96666"/>
    <w:rsid w:val="00D97CE3"/>
    <w:rsid w:val="00DA0167"/>
    <w:rsid w:val="00DA036F"/>
    <w:rsid w:val="00DA1D18"/>
    <w:rsid w:val="00DA2B61"/>
    <w:rsid w:val="00DA656A"/>
    <w:rsid w:val="00DA6915"/>
    <w:rsid w:val="00DA7412"/>
    <w:rsid w:val="00DB05AF"/>
    <w:rsid w:val="00DB3D49"/>
    <w:rsid w:val="00DB6DB7"/>
    <w:rsid w:val="00DB7691"/>
    <w:rsid w:val="00DB7D83"/>
    <w:rsid w:val="00DC295D"/>
    <w:rsid w:val="00DC37DA"/>
    <w:rsid w:val="00DC3BB9"/>
    <w:rsid w:val="00DD1D74"/>
    <w:rsid w:val="00DD2028"/>
    <w:rsid w:val="00DD2486"/>
    <w:rsid w:val="00DD2560"/>
    <w:rsid w:val="00DD3193"/>
    <w:rsid w:val="00DD50B2"/>
    <w:rsid w:val="00DD5BA2"/>
    <w:rsid w:val="00DD6E80"/>
    <w:rsid w:val="00DE0A24"/>
    <w:rsid w:val="00DE0CE3"/>
    <w:rsid w:val="00DE1D80"/>
    <w:rsid w:val="00DE4F74"/>
    <w:rsid w:val="00DE58DB"/>
    <w:rsid w:val="00DE5CE3"/>
    <w:rsid w:val="00DE60F8"/>
    <w:rsid w:val="00DE7D65"/>
    <w:rsid w:val="00DF0475"/>
    <w:rsid w:val="00DF1A21"/>
    <w:rsid w:val="00DF20EC"/>
    <w:rsid w:val="00DF2179"/>
    <w:rsid w:val="00DF2D7D"/>
    <w:rsid w:val="00DF385C"/>
    <w:rsid w:val="00DF4479"/>
    <w:rsid w:val="00DF52FF"/>
    <w:rsid w:val="00DF5AFD"/>
    <w:rsid w:val="00DF6EC2"/>
    <w:rsid w:val="00E034C1"/>
    <w:rsid w:val="00E04ED6"/>
    <w:rsid w:val="00E07836"/>
    <w:rsid w:val="00E103AC"/>
    <w:rsid w:val="00E11634"/>
    <w:rsid w:val="00E11A91"/>
    <w:rsid w:val="00E125EC"/>
    <w:rsid w:val="00E12DD5"/>
    <w:rsid w:val="00E13512"/>
    <w:rsid w:val="00E14B42"/>
    <w:rsid w:val="00E16981"/>
    <w:rsid w:val="00E16CE9"/>
    <w:rsid w:val="00E16F7F"/>
    <w:rsid w:val="00E177E2"/>
    <w:rsid w:val="00E202A9"/>
    <w:rsid w:val="00E203EC"/>
    <w:rsid w:val="00E21E01"/>
    <w:rsid w:val="00E22894"/>
    <w:rsid w:val="00E2314C"/>
    <w:rsid w:val="00E23AF7"/>
    <w:rsid w:val="00E25FEB"/>
    <w:rsid w:val="00E2642D"/>
    <w:rsid w:val="00E27AA2"/>
    <w:rsid w:val="00E30DDD"/>
    <w:rsid w:val="00E314BC"/>
    <w:rsid w:val="00E31903"/>
    <w:rsid w:val="00E329E3"/>
    <w:rsid w:val="00E32CD6"/>
    <w:rsid w:val="00E33B5E"/>
    <w:rsid w:val="00E34C53"/>
    <w:rsid w:val="00E356D3"/>
    <w:rsid w:val="00E40338"/>
    <w:rsid w:val="00E40A19"/>
    <w:rsid w:val="00E41C47"/>
    <w:rsid w:val="00E42E43"/>
    <w:rsid w:val="00E430AB"/>
    <w:rsid w:val="00E43C58"/>
    <w:rsid w:val="00E44F42"/>
    <w:rsid w:val="00E464B5"/>
    <w:rsid w:val="00E50972"/>
    <w:rsid w:val="00E52338"/>
    <w:rsid w:val="00E529D3"/>
    <w:rsid w:val="00E53FC1"/>
    <w:rsid w:val="00E548DD"/>
    <w:rsid w:val="00E54EDE"/>
    <w:rsid w:val="00E55F25"/>
    <w:rsid w:val="00E574E1"/>
    <w:rsid w:val="00E574E2"/>
    <w:rsid w:val="00E61528"/>
    <w:rsid w:val="00E618F3"/>
    <w:rsid w:val="00E61CC4"/>
    <w:rsid w:val="00E6244A"/>
    <w:rsid w:val="00E626DA"/>
    <w:rsid w:val="00E629B6"/>
    <w:rsid w:val="00E66B95"/>
    <w:rsid w:val="00E66D2A"/>
    <w:rsid w:val="00E716D5"/>
    <w:rsid w:val="00E720D2"/>
    <w:rsid w:val="00E73E77"/>
    <w:rsid w:val="00E7725C"/>
    <w:rsid w:val="00E773E9"/>
    <w:rsid w:val="00E77680"/>
    <w:rsid w:val="00E80B6B"/>
    <w:rsid w:val="00E80DC6"/>
    <w:rsid w:val="00E820F2"/>
    <w:rsid w:val="00E8289D"/>
    <w:rsid w:val="00E829B1"/>
    <w:rsid w:val="00E82A07"/>
    <w:rsid w:val="00E83E59"/>
    <w:rsid w:val="00E84696"/>
    <w:rsid w:val="00E8562C"/>
    <w:rsid w:val="00E86DB4"/>
    <w:rsid w:val="00E878C1"/>
    <w:rsid w:val="00E87D32"/>
    <w:rsid w:val="00E90E4F"/>
    <w:rsid w:val="00E91199"/>
    <w:rsid w:val="00E933E8"/>
    <w:rsid w:val="00E94E8C"/>
    <w:rsid w:val="00E958A2"/>
    <w:rsid w:val="00E96CFC"/>
    <w:rsid w:val="00E97337"/>
    <w:rsid w:val="00E97364"/>
    <w:rsid w:val="00EA1BB0"/>
    <w:rsid w:val="00EA2826"/>
    <w:rsid w:val="00EA31FE"/>
    <w:rsid w:val="00EA3C30"/>
    <w:rsid w:val="00EA4802"/>
    <w:rsid w:val="00EA7AF2"/>
    <w:rsid w:val="00EB0B1F"/>
    <w:rsid w:val="00EB1B88"/>
    <w:rsid w:val="00EB303D"/>
    <w:rsid w:val="00EB47E4"/>
    <w:rsid w:val="00EB4C6E"/>
    <w:rsid w:val="00EB55EA"/>
    <w:rsid w:val="00EB61F5"/>
    <w:rsid w:val="00EB65AA"/>
    <w:rsid w:val="00EC113D"/>
    <w:rsid w:val="00EC3B68"/>
    <w:rsid w:val="00EC4D54"/>
    <w:rsid w:val="00EC5845"/>
    <w:rsid w:val="00EC74E4"/>
    <w:rsid w:val="00EC783C"/>
    <w:rsid w:val="00ED1BDC"/>
    <w:rsid w:val="00ED2002"/>
    <w:rsid w:val="00ED3F5F"/>
    <w:rsid w:val="00ED6430"/>
    <w:rsid w:val="00ED6DCF"/>
    <w:rsid w:val="00EE0005"/>
    <w:rsid w:val="00EE0501"/>
    <w:rsid w:val="00EE0503"/>
    <w:rsid w:val="00EE07C8"/>
    <w:rsid w:val="00EE1225"/>
    <w:rsid w:val="00EE1C4B"/>
    <w:rsid w:val="00EE21D2"/>
    <w:rsid w:val="00EE272F"/>
    <w:rsid w:val="00EE3E7F"/>
    <w:rsid w:val="00EE47DA"/>
    <w:rsid w:val="00EE536A"/>
    <w:rsid w:val="00EE5681"/>
    <w:rsid w:val="00EF0439"/>
    <w:rsid w:val="00EF0A3A"/>
    <w:rsid w:val="00EF1444"/>
    <w:rsid w:val="00EF23A3"/>
    <w:rsid w:val="00EF2859"/>
    <w:rsid w:val="00EF5DEA"/>
    <w:rsid w:val="00EF6D08"/>
    <w:rsid w:val="00EF7F55"/>
    <w:rsid w:val="00F00EEC"/>
    <w:rsid w:val="00F04357"/>
    <w:rsid w:val="00F043C6"/>
    <w:rsid w:val="00F0441D"/>
    <w:rsid w:val="00F0504B"/>
    <w:rsid w:val="00F07C7E"/>
    <w:rsid w:val="00F07E50"/>
    <w:rsid w:val="00F07F6E"/>
    <w:rsid w:val="00F12347"/>
    <w:rsid w:val="00F14126"/>
    <w:rsid w:val="00F15886"/>
    <w:rsid w:val="00F1609B"/>
    <w:rsid w:val="00F20F99"/>
    <w:rsid w:val="00F2154C"/>
    <w:rsid w:val="00F21948"/>
    <w:rsid w:val="00F2294F"/>
    <w:rsid w:val="00F22987"/>
    <w:rsid w:val="00F23108"/>
    <w:rsid w:val="00F243E6"/>
    <w:rsid w:val="00F245A7"/>
    <w:rsid w:val="00F24AC5"/>
    <w:rsid w:val="00F253D1"/>
    <w:rsid w:val="00F25AD4"/>
    <w:rsid w:val="00F26EA6"/>
    <w:rsid w:val="00F27024"/>
    <w:rsid w:val="00F3054F"/>
    <w:rsid w:val="00F307EE"/>
    <w:rsid w:val="00F308F4"/>
    <w:rsid w:val="00F33AF7"/>
    <w:rsid w:val="00F36597"/>
    <w:rsid w:val="00F36D1F"/>
    <w:rsid w:val="00F41217"/>
    <w:rsid w:val="00F4273E"/>
    <w:rsid w:val="00F43A8E"/>
    <w:rsid w:val="00F44817"/>
    <w:rsid w:val="00F45E77"/>
    <w:rsid w:val="00F46643"/>
    <w:rsid w:val="00F46DF4"/>
    <w:rsid w:val="00F51E66"/>
    <w:rsid w:val="00F51FBA"/>
    <w:rsid w:val="00F54946"/>
    <w:rsid w:val="00F619FF"/>
    <w:rsid w:val="00F62ECC"/>
    <w:rsid w:val="00F63A12"/>
    <w:rsid w:val="00F63E85"/>
    <w:rsid w:val="00F66BD4"/>
    <w:rsid w:val="00F67364"/>
    <w:rsid w:val="00F70D80"/>
    <w:rsid w:val="00F71811"/>
    <w:rsid w:val="00F71C1A"/>
    <w:rsid w:val="00F72FF9"/>
    <w:rsid w:val="00F74520"/>
    <w:rsid w:val="00F748E3"/>
    <w:rsid w:val="00F74C00"/>
    <w:rsid w:val="00F802A9"/>
    <w:rsid w:val="00F805C3"/>
    <w:rsid w:val="00F80745"/>
    <w:rsid w:val="00F80943"/>
    <w:rsid w:val="00F80C0F"/>
    <w:rsid w:val="00F81162"/>
    <w:rsid w:val="00F825F6"/>
    <w:rsid w:val="00F83176"/>
    <w:rsid w:val="00F8396D"/>
    <w:rsid w:val="00F84D60"/>
    <w:rsid w:val="00F85BB0"/>
    <w:rsid w:val="00F860EB"/>
    <w:rsid w:val="00F91261"/>
    <w:rsid w:val="00F91B10"/>
    <w:rsid w:val="00F920D7"/>
    <w:rsid w:val="00F9271C"/>
    <w:rsid w:val="00F928E5"/>
    <w:rsid w:val="00F94A57"/>
    <w:rsid w:val="00F94C5A"/>
    <w:rsid w:val="00F95011"/>
    <w:rsid w:val="00F970F5"/>
    <w:rsid w:val="00F97F46"/>
    <w:rsid w:val="00FA06FD"/>
    <w:rsid w:val="00FA0E8D"/>
    <w:rsid w:val="00FA311C"/>
    <w:rsid w:val="00FB0600"/>
    <w:rsid w:val="00FB16D5"/>
    <w:rsid w:val="00FB3D4D"/>
    <w:rsid w:val="00FB497D"/>
    <w:rsid w:val="00FB6800"/>
    <w:rsid w:val="00FB72A9"/>
    <w:rsid w:val="00FC15F7"/>
    <w:rsid w:val="00FC183D"/>
    <w:rsid w:val="00FC3453"/>
    <w:rsid w:val="00FC3C62"/>
    <w:rsid w:val="00FC4BCB"/>
    <w:rsid w:val="00FC724B"/>
    <w:rsid w:val="00FC7910"/>
    <w:rsid w:val="00FD1547"/>
    <w:rsid w:val="00FD49E8"/>
    <w:rsid w:val="00FD59E2"/>
    <w:rsid w:val="00FD633F"/>
    <w:rsid w:val="00FD6B8F"/>
    <w:rsid w:val="00FE0249"/>
    <w:rsid w:val="00FE2BFE"/>
    <w:rsid w:val="00FE2C8E"/>
    <w:rsid w:val="00FE3715"/>
    <w:rsid w:val="00FE3ED1"/>
    <w:rsid w:val="00FE4D55"/>
    <w:rsid w:val="00FE558B"/>
    <w:rsid w:val="00FE66E7"/>
    <w:rsid w:val="00FF1604"/>
    <w:rsid w:val="00FF2B7C"/>
    <w:rsid w:val="00FF324B"/>
    <w:rsid w:val="00FF68AC"/>
    <w:rsid w:val="00FF6923"/>
    <w:rsid w:val="00FF6D3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7A17"/>
  <w15:docId w15:val="{5A3DC0E8-7E53-4C9B-9699-7988282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4BC"/>
    <w:rPr>
      <w:color w:val="0038C8"/>
      <w:u w:val="single"/>
    </w:rPr>
  </w:style>
  <w:style w:type="paragraph" w:customStyle="1" w:styleId="s28">
    <w:name w:val="s28"/>
    <w:basedOn w:val="a"/>
    <w:rsid w:val="00E314BC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31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B866A7CC3A196348E53F07C79C64C7DF567E96AB6129ECBBDAB8509480E859E5B4E39AC4410407F811D9C5C63G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4BCFEA91F1C407DF56260014A4AD5526CDEBD06CDB0C4854B3567D49BEAF7B6AFA819C6CE396C0B3F94FE3F9E7uCH" TargetMode="External"/><Relationship Id="rId5" Type="http://schemas.openxmlformats.org/officeDocument/2006/relationships/hyperlink" Target="consultantplus://offline/ref=284BCFEA91F1C407DF56260014A4AD5526CDEBD06CDB0D4E50B05E7D49BEAF7B6AFA819C6CE396C0B3F94FE1F9E7u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BA0A9-B3C9-4916-9B21-52C04647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2020-01-14T14:01:00Z</dcterms:created>
  <dcterms:modified xsi:type="dcterms:W3CDTF">2020-01-14T14:01:00Z</dcterms:modified>
</cp:coreProperties>
</file>